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58A8E" w14:textId="5579A9DA" w:rsidR="0049320E" w:rsidRDefault="007A097B" w:rsidP="0049320E">
      <w:pPr>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農產品產銷履歷輔導員管理辦法</w:t>
      </w:r>
    </w:p>
    <w:p w14:paraId="7AA58A8F" w14:textId="77777777" w:rsidR="00326FEC" w:rsidRDefault="00326FEC" w:rsidP="00326FEC">
      <w:pPr>
        <w:jc w:val="right"/>
        <w:rPr>
          <w:rFonts w:ascii="標楷體" w:eastAsia="標楷體" w:hAnsi="標楷體"/>
          <w:color w:val="000000" w:themeColor="text1"/>
          <w:szCs w:val="32"/>
        </w:rPr>
      </w:pPr>
      <w:r>
        <w:rPr>
          <w:rFonts w:ascii="標楷體" w:eastAsia="標楷體" w:hAnsi="標楷體"/>
          <w:color w:val="000000" w:themeColor="text1"/>
          <w:szCs w:val="32"/>
        </w:rPr>
        <w:t>103年10月</w:t>
      </w:r>
      <w:r>
        <w:rPr>
          <w:rFonts w:ascii="標楷體" w:eastAsia="標楷體" w:hAnsi="標楷體" w:hint="eastAsia"/>
          <w:color w:val="000000" w:themeColor="text1"/>
          <w:szCs w:val="32"/>
        </w:rPr>
        <w:t>1日訂定</w:t>
      </w:r>
    </w:p>
    <w:p w14:paraId="7AA58A90" w14:textId="37F26D97" w:rsidR="00326FEC" w:rsidRDefault="00326FEC" w:rsidP="00326FEC">
      <w:pPr>
        <w:jc w:val="right"/>
        <w:rPr>
          <w:rFonts w:ascii="標楷體" w:eastAsia="標楷體" w:hAnsi="標楷體"/>
          <w:color w:val="000000" w:themeColor="text1"/>
          <w:szCs w:val="32"/>
        </w:rPr>
      </w:pPr>
      <w:r>
        <w:rPr>
          <w:rFonts w:ascii="標楷體" w:eastAsia="標楷體" w:hAnsi="標楷體" w:hint="eastAsia"/>
          <w:color w:val="000000" w:themeColor="text1"/>
          <w:szCs w:val="32"/>
        </w:rPr>
        <w:t>104年</w:t>
      </w:r>
      <w:r w:rsidR="00114C01">
        <w:rPr>
          <w:rFonts w:ascii="標楷體" w:eastAsia="標楷體" w:hAnsi="標楷體" w:hint="eastAsia"/>
          <w:color w:val="000000" w:themeColor="text1"/>
          <w:szCs w:val="32"/>
        </w:rPr>
        <w:t>8</w:t>
      </w:r>
      <w:r>
        <w:rPr>
          <w:rFonts w:ascii="標楷體" w:eastAsia="標楷體" w:hAnsi="標楷體" w:hint="eastAsia"/>
          <w:color w:val="000000" w:themeColor="text1"/>
          <w:szCs w:val="32"/>
        </w:rPr>
        <w:t>月</w:t>
      </w:r>
      <w:r w:rsidR="00114C01">
        <w:rPr>
          <w:rFonts w:ascii="標楷體" w:eastAsia="標楷體" w:hAnsi="標楷體" w:hint="eastAsia"/>
          <w:color w:val="000000" w:themeColor="text1"/>
          <w:szCs w:val="32"/>
        </w:rPr>
        <w:t>11</w:t>
      </w:r>
      <w:r>
        <w:rPr>
          <w:rFonts w:ascii="標楷體" w:eastAsia="標楷體" w:hAnsi="標楷體" w:hint="eastAsia"/>
          <w:color w:val="000000" w:themeColor="text1"/>
          <w:szCs w:val="32"/>
        </w:rPr>
        <w:t>日</w:t>
      </w:r>
      <w:r w:rsidR="007E3D2B">
        <w:rPr>
          <w:rFonts w:ascii="標楷體" w:eastAsia="標楷體" w:hAnsi="標楷體" w:hint="eastAsia"/>
          <w:color w:val="000000" w:themeColor="text1"/>
          <w:szCs w:val="32"/>
        </w:rPr>
        <w:t>修訂</w:t>
      </w:r>
    </w:p>
    <w:p w14:paraId="3DF2B445" w14:textId="02E8CFAA" w:rsidR="0026135E" w:rsidRDefault="0026135E" w:rsidP="00326FEC">
      <w:pPr>
        <w:jc w:val="right"/>
        <w:rPr>
          <w:rFonts w:ascii="標楷體" w:eastAsia="標楷體" w:hAnsi="標楷體"/>
          <w:color w:val="000000" w:themeColor="text1"/>
          <w:szCs w:val="32"/>
        </w:rPr>
      </w:pPr>
      <w:r>
        <w:rPr>
          <w:rFonts w:ascii="標楷體" w:eastAsia="標楷體" w:hAnsi="標楷體" w:hint="eastAsia"/>
          <w:color w:val="000000" w:themeColor="text1"/>
          <w:szCs w:val="32"/>
        </w:rPr>
        <w:t>104年9月20日第二次修訂</w:t>
      </w:r>
    </w:p>
    <w:p w14:paraId="2321B1BF" w14:textId="21EA972A" w:rsidR="007A097B" w:rsidRDefault="007A097B" w:rsidP="007A097B">
      <w:pPr>
        <w:jc w:val="right"/>
        <w:rPr>
          <w:rFonts w:ascii="標楷體" w:eastAsia="標楷體" w:hAnsi="標楷體"/>
          <w:color w:val="000000" w:themeColor="text1"/>
          <w:szCs w:val="32"/>
        </w:rPr>
      </w:pPr>
      <w:r>
        <w:rPr>
          <w:rFonts w:ascii="標楷體" w:eastAsia="標楷體" w:hAnsi="標楷體" w:hint="eastAsia"/>
          <w:color w:val="000000" w:themeColor="text1"/>
          <w:szCs w:val="32"/>
        </w:rPr>
        <w:t>105年</w:t>
      </w:r>
      <w:r w:rsidR="00FD2629">
        <w:rPr>
          <w:rFonts w:ascii="標楷體" w:eastAsia="標楷體" w:hAnsi="標楷體" w:hint="eastAsia"/>
          <w:color w:val="000000" w:themeColor="text1"/>
          <w:szCs w:val="32"/>
        </w:rPr>
        <w:t>12</w:t>
      </w:r>
      <w:r>
        <w:rPr>
          <w:rFonts w:ascii="標楷體" w:eastAsia="標楷體" w:hAnsi="標楷體" w:hint="eastAsia"/>
          <w:color w:val="000000" w:themeColor="text1"/>
          <w:szCs w:val="32"/>
        </w:rPr>
        <w:t>月</w:t>
      </w:r>
      <w:r w:rsidR="00FD2629">
        <w:rPr>
          <w:rFonts w:ascii="標楷體" w:eastAsia="標楷體" w:hAnsi="標楷體" w:hint="eastAsia"/>
          <w:color w:val="000000" w:themeColor="text1"/>
          <w:szCs w:val="32"/>
        </w:rPr>
        <w:t>6</w:t>
      </w:r>
      <w:r>
        <w:rPr>
          <w:rFonts w:ascii="標楷體" w:eastAsia="標楷體" w:hAnsi="標楷體" w:hint="eastAsia"/>
          <w:color w:val="000000" w:themeColor="text1"/>
          <w:szCs w:val="32"/>
        </w:rPr>
        <w:t>日第三次修訂</w:t>
      </w:r>
    </w:p>
    <w:p w14:paraId="3FB5F9BA" w14:textId="131BD1BA" w:rsidR="00494B1B" w:rsidRPr="007A097B" w:rsidRDefault="00494B1B" w:rsidP="007A097B">
      <w:pPr>
        <w:jc w:val="right"/>
        <w:rPr>
          <w:rFonts w:ascii="標楷體" w:eastAsia="標楷體" w:hAnsi="標楷體" w:hint="eastAsia"/>
          <w:color w:val="000000" w:themeColor="text1"/>
          <w:szCs w:val="32"/>
        </w:rPr>
      </w:pPr>
      <w:r>
        <w:rPr>
          <w:rFonts w:ascii="標楷體" w:eastAsia="標楷體" w:hAnsi="標楷體"/>
          <w:color w:val="000000" w:themeColor="text1"/>
          <w:szCs w:val="32"/>
        </w:rPr>
        <w:t>106</w:t>
      </w:r>
      <w:r>
        <w:rPr>
          <w:rFonts w:ascii="標楷體" w:eastAsia="標楷體" w:hAnsi="標楷體" w:hint="eastAsia"/>
          <w:color w:val="000000" w:themeColor="text1"/>
          <w:szCs w:val="32"/>
        </w:rPr>
        <w:t>年7月1日第四次修訂</w:t>
      </w:r>
    </w:p>
    <w:p w14:paraId="0657C07C" w14:textId="51D96B12" w:rsidR="00066541" w:rsidRPr="00066541" w:rsidRDefault="00066541" w:rsidP="007A1598">
      <w:pPr>
        <w:pStyle w:val="a4"/>
        <w:numPr>
          <w:ilvl w:val="0"/>
          <w:numId w:val="2"/>
        </w:numPr>
        <w:adjustRightInd w:val="0"/>
        <w:snapToGrid w:val="0"/>
        <w:spacing w:afterLines="50" w:after="180" w:line="400" w:lineRule="exact"/>
        <w:ind w:leftChars="0"/>
        <w:rPr>
          <w:rFonts w:ascii="標楷體" w:eastAsia="標楷體" w:hAnsi="標楷體"/>
          <w:color w:val="000000" w:themeColor="text1"/>
          <w:sz w:val="26"/>
          <w:szCs w:val="26"/>
        </w:rPr>
      </w:pPr>
      <w:r w:rsidRPr="00066541">
        <w:rPr>
          <w:rFonts w:ascii="標楷體" w:eastAsia="標楷體" w:hAnsi="標楷體" w:hint="eastAsia"/>
          <w:color w:val="000000" w:themeColor="text1"/>
          <w:sz w:val="26"/>
          <w:szCs w:val="26"/>
        </w:rPr>
        <w:t>總則</w:t>
      </w:r>
    </w:p>
    <w:p w14:paraId="23E63704" w14:textId="203B8D04" w:rsidR="00066541" w:rsidRPr="00066541" w:rsidRDefault="00066541" w:rsidP="007A1598">
      <w:pPr>
        <w:pStyle w:val="a4"/>
        <w:adjustRightInd w:val="0"/>
        <w:snapToGrid w:val="0"/>
        <w:spacing w:afterLines="50" w:after="180" w:line="400" w:lineRule="exact"/>
        <w:ind w:leftChars="0" w:left="7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本管理辦法為國立臺灣大學農業規劃發展研究中心(下稱本中心)，基於協助國內農民熟悉產銷履歷制度，並培養具備臺灣良好農業規範訓練能力之輔導人員所訂定。</w:t>
      </w:r>
    </w:p>
    <w:p w14:paraId="542BD580" w14:textId="3900AF3A" w:rsidR="00F30213" w:rsidRPr="008E1090" w:rsidRDefault="00C3324D" w:rsidP="007A1598">
      <w:pPr>
        <w:adjustRightInd w:val="0"/>
        <w:snapToGrid w:val="0"/>
        <w:spacing w:afterLines="50" w:after="180" w:line="400" w:lineRule="exact"/>
        <w:ind w:left="567" w:hangingChars="218" w:hanging="567"/>
        <w:rPr>
          <w:rFonts w:ascii="標楷體" w:eastAsia="標楷體" w:hAnsi="標楷體"/>
          <w:color w:val="000000" w:themeColor="text1"/>
          <w:sz w:val="26"/>
          <w:szCs w:val="26"/>
        </w:rPr>
      </w:pPr>
      <w:r>
        <w:rPr>
          <w:rFonts w:ascii="標楷體" w:eastAsia="標楷體" w:hAnsi="標楷體"/>
          <w:color w:val="000000" w:themeColor="text1"/>
          <w:sz w:val="26"/>
          <w:szCs w:val="26"/>
        </w:rPr>
        <w:t>二</w:t>
      </w:r>
      <w:r w:rsidR="00F30213" w:rsidRPr="008E1090">
        <w:rPr>
          <w:rFonts w:ascii="標楷體" w:eastAsia="標楷體" w:hAnsi="標楷體" w:hint="eastAsia"/>
          <w:color w:val="000000" w:themeColor="text1"/>
          <w:sz w:val="26"/>
          <w:szCs w:val="26"/>
        </w:rPr>
        <w:t>、</w:t>
      </w:r>
      <w:r w:rsidR="00F30213" w:rsidRPr="008E1090">
        <w:rPr>
          <w:rFonts w:ascii="標楷體" w:eastAsia="標楷體" w:hAnsi="標楷體"/>
          <w:color w:val="000000" w:themeColor="text1"/>
          <w:sz w:val="26"/>
          <w:szCs w:val="26"/>
        </w:rPr>
        <w:tab/>
      </w:r>
      <w:r w:rsidR="00F30213" w:rsidRPr="008E1090">
        <w:rPr>
          <w:rFonts w:ascii="標楷體" w:eastAsia="標楷體" w:hAnsi="標楷體" w:hint="eastAsia"/>
          <w:color w:val="000000" w:themeColor="text1"/>
          <w:sz w:val="26"/>
          <w:szCs w:val="26"/>
        </w:rPr>
        <w:t>學經歷要求</w:t>
      </w:r>
    </w:p>
    <w:p w14:paraId="30AA7E9F" w14:textId="77777777" w:rsidR="00F30213" w:rsidRPr="008E1090" w:rsidRDefault="00F30213" w:rsidP="007A1598">
      <w:pPr>
        <w:adjustRightInd w:val="0"/>
        <w:snapToGrid w:val="0"/>
        <w:spacing w:afterLines="50" w:after="180" w:line="400" w:lineRule="exact"/>
        <w:ind w:left="567" w:hangingChars="218" w:hanging="567"/>
        <w:rPr>
          <w:rFonts w:ascii="標楷體" w:eastAsia="標楷體" w:hAnsi="標楷體"/>
          <w:color w:val="000000" w:themeColor="text1"/>
          <w:sz w:val="26"/>
          <w:szCs w:val="26"/>
        </w:rPr>
      </w:pPr>
      <w:r w:rsidRPr="008E1090">
        <w:rPr>
          <w:rFonts w:ascii="標楷體" w:eastAsia="標楷體" w:hAnsi="標楷體" w:hint="eastAsia"/>
          <w:color w:val="000000" w:themeColor="text1"/>
          <w:sz w:val="26"/>
          <w:szCs w:val="26"/>
        </w:rPr>
        <w:t>(一)</w:t>
      </w:r>
      <w:r w:rsidRPr="008E1090">
        <w:rPr>
          <w:rFonts w:ascii="標楷體" w:eastAsia="標楷體" w:hAnsi="標楷體"/>
          <w:color w:val="000000" w:themeColor="text1"/>
          <w:sz w:val="26"/>
          <w:szCs w:val="26"/>
        </w:rPr>
        <w:tab/>
      </w:r>
      <w:r w:rsidRPr="008E1090">
        <w:rPr>
          <w:rFonts w:ascii="標楷體" w:eastAsia="標楷體" w:hAnsi="標楷體" w:hint="eastAsia"/>
          <w:color w:val="000000" w:themeColor="text1"/>
          <w:sz w:val="26"/>
          <w:szCs w:val="26"/>
        </w:rPr>
        <w:t>產銷履歷輔導員應為高中(職)</w:t>
      </w:r>
      <w:r>
        <w:rPr>
          <w:rFonts w:ascii="標楷體" w:eastAsia="標楷體" w:hAnsi="標楷體" w:hint="eastAsia"/>
          <w:color w:val="000000" w:themeColor="text1"/>
          <w:sz w:val="26"/>
          <w:szCs w:val="26"/>
        </w:rPr>
        <w:t>以上農業相關科系畢業或具同等學歷者(詳附表一)，並</w:t>
      </w:r>
      <w:r w:rsidRPr="008E1090">
        <w:rPr>
          <w:rFonts w:ascii="標楷體" w:eastAsia="標楷體" w:hAnsi="標楷體" w:hint="eastAsia"/>
          <w:color w:val="000000" w:themeColor="text1"/>
          <w:sz w:val="26"/>
          <w:szCs w:val="26"/>
        </w:rPr>
        <w:t>符合下列資格之一：</w:t>
      </w:r>
    </w:p>
    <w:p w14:paraId="17C85B8D" w14:textId="0BDE1415" w:rsidR="00F30213" w:rsidRPr="008E1090" w:rsidRDefault="00F30213" w:rsidP="007A1598">
      <w:pPr>
        <w:adjustRightInd w:val="0"/>
        <w:snapToGrid w:val="0"/>
        <w:spacing w:line="400" w:lineRule="exact"/>
        <w:ind w:leftChars="232" w:left="557" w:firstLineChars="1" w:firstLine="3"/>
        <w:rPr>
          <w:rFonts w:ascii="標楷體" w:eastAsia="標楷體" w:hAnsi="標楷體"/>
          <w:color w:val="000000" w:themeColor="text1"/>
          <w:sz w:val="26"/>
          <w:szCs w:val="26"/>
        </w:rPr>
      </w:pPr>
      <w:r w:rsidRPr="008E1090">
        <w:rPr>
          <w:rFonts w:ascii="標楷體" w:eastAsia="標楷體" w:hAnsi="標楷體" w:hint="eastAsia"/>
          <w:color w:val="000000" w:themeColor="text1"/>
          <w:sz w:val="26"/>
          <w:szCs w:val="26"/>
        </w:rPr>
        <w:t>1.</w:t>
      </w:r>
      <w:r w:rsidRPr="008E1090">
        <w:rPr>
          <w:rFonts w:ascii="標楷體" w:eastAsia="標楷體" w:hAnsi="標楷體"/>
          <w:color w:val="000000" w:themeColor="text1"/>
          <w:sz w:val="26"/>
          <w:szCs w:val="26"/>
        </w:rPr>
        <w:tab/>
      </w:r>
      <w:r w:rsidRPr="008E1090">
        <w:rPr>
          <w:rFonts w:ascii="標楷體" w:eastAsia="標楷體" w:hAnsi="標楷體" w:hint="eastAsia"/>
          <w:color w:val="000000" w:themeColor="text1"/>
          <w:sz w:val="26"/>
          <w:szCs w:val="26"/>
        </w:rPr>
        <w:t>國家考試農業相關職系合格</w:t>
      </w:r>
      <w:r w:rsidR="007A097B">
        <w:rPr>
          <w:rFonts w:ascii="標楷體" w:eastAsia="標楷體" w:hAnsi="標楷體" w:hint="eastAsia"/>
          <w:color w:val="000000" w:themeColor="text1"/>
          <w:sz w:val="26"/>
          <w:szCs w:val="26"/>
        </w:rPr>
        <w:t>，或具備農業相關職系技師資格，或為農業相關教職</w:t>
      </w:r>
      <w:r w:rsidRPr="008E1090">
        <w:rPr>
          <w:rFonts w:ascii="標楷體" w:eastAsia="標楷體" w:hAnsi="標楷體" w:hint="eastAsia"/>
          <w:color w:val="000000" w:themeColor="text1"/>
          <w:sz w:val="26"/>
          <w:szCs w:val="26"/>
        </w:rPr>
        <w:t>。</w:t>
      </w:r>
    </w:p>
    <w:p w14:paraId="7C6CF621" w14:textId="184C0A12" w:rsidR="00F30213" w:rsidRPr="008E1090" w:rsidRDefault="00F30213" w:rsidP="007A1598">
      <w:pPr>
        <w:adjustRightInd w:val="0"/>
        <w:snapToGrid w:val="0"/>
        <w:spacing w:line="400" w:lineRule="exact"/>
        <w:ind w:leftChars="232" w:left="557" w:firstLineChars="1" w:firstLine="3"/>
        <w:rPr>
          <w:rFonts w:ascii="標楷體" w:eastAsia="標楷體" w:hAnsi="標楷體"/>
          <w:color w:val="000000" w:themeColor="text1"/>
          <w:sz w:val="26"/>
          <w:szCs w:val="26"/>
        </w:rPr>
      </w:pPr>
      <w:r w:rsidRPr="008E1090">
        <w:rPr>
          <w:rFonts w:ascii="標楷體" w:eastAsia="標楷體" w:hAnsi="標楷體" w:hint="eastAsia"/>
          <w:color w:val="000000" w:themeColor="text1"/>
          <w:sz w:val="26"/>
          <w:szCs w:val="26"/>
        </w:rPr>
        <w:t>2.</w:t>
      </w:r>
      <w:r w:rsidRPr="008E1090">
        <w:rPr>
          <w:rFonts w:ascii="標楷體" w:eastAsia="標楷體" w:hAnsi="標楷體"/>
          <w:color w:val="000000" w:themeColor="text1"/>
          <w:sz w:val="26"/>
          <w:szCs w:val="26"/>
        </w:rPr>
        <w:tab/>
      </w:r>
      <w:r w:rsidR="007A097B">
        <w:rPr>
          <w:rFonts w:ascii="標楷體" w:eastAsia="標楷體" w:hAnsi="標楷體" w:hint="eastAsia"/>
          <w:color w:val="000000" w:themeColor="text1"/>
          <w:sz w:val="26"/>
          <w:szCs w:val="26"/>
        </w:rPr>
        <w:t>兩年以上農民團體、農業法人或農業相關公司、農場</w:t>
      </w:r>
      <w:r w:rsidRPr="008E1090">
        <w:rPr>
          <w:rFonts w:ascii="標楷體" w:eastAsia="標楷體" w:hAnsi="標楷體" w:hint="eastAsia"/>
          <w:color w:val="000000" w:themeColor="text1"/>
          <w:sz w:val="26"/>
          <w:szCs w:val="26"/>
        </w:rPr>
        <w:t>工作經驗。</w:t>
      </w:r>
    </w:p>
    <w:p w14:paraId="7B2B3BE2" w14:textId="00BCDFEE" w:rsidR="00F30213" w:rsidRDefault="00F30213" w:rsidP="007A1598">
      <w:pPr>
        <w:adjustRightInd w:val="0"/>
        <w:snapToGrid w:val="0"/>
        <w:spacing w:line="400" w:lineRule="exact"/>
        <w:ind w:leftChars="232" w:left="557" w:firstLineChars="1" w:firstLine="3"/>
        <w:rPr>
          <w:rFonts w:ascii="標楷體" w:eastAsia="標楷體" w:hAnsi="標楷體"/>
          <w:color w:val="000000" w:themeColor="text1"/>
          <w:sz w:val="26"/>
          <w:szCs w:val="26"/>
        </w:rPr>
      </w:pPr>
      <w:r w:rsidRPr="008E1090">
        <w:rPr>
          <w:rFonts w:ascii="標楷體" w:eastAsia="標楷體" w:hAnsi="標楷體" w:hint="eastAsia"/>
          <w:color w:val="000000" w:themeColor="text1"/>
          <w:sz w:val="26"/>
          <w:szCs w:val="26"/>
        </w:rPr>
        <w:t>3.</w:t>
      </w:r>
      <w:r w:rsidRPr="008E1090">
        <w:rPr>
          <w:rFonts w:ascii="標楷體" w:eastAsia="標楷體" w:hAnsi="標楷體"/>
          <w:color w:val="000000" w:themeColor="text1"/>
          <w:sz w:val="26"/>
          <w:szCs w:val="26"/>
        </w:rPr>
        <w:tab/>
      </w:r>
      <w:r w:rsidR="007A097B">
        <w:rPr>
          <w:rFonts w:ascii="標楷體" w:eastAsia="標楷體" w:hAnsi="標楷體" w:hint="eastAsia"/>
          <w:color w:val="000000" w:themeColor="text1"/>
          <w:sz w:val="26"/>
          <w:szCs w:val="26"/>
        </w:rPr>
        <w:t>兩</w:t>
      </w:r>
      <w:r w:rsidRPr="008E1090">
        <w:rPr>
          <w:rFonts w:ascii="標楷體" w:eastAsia="標楷體" w:hAnsi="標楷體" w:hint="eastAsia"/>
          <w:color w:val="000000" w:themeColor="text1"/>
          <w:sz w:val="26"/>
          <w:szCs w:val="26"/>
        </w:rPr>
        <w:t>年以上農產品（農糧產品、漁產品或畜禽產品）生產、加工、研究、開發、技術、運銷、驗證、品質管理或該等事項相關研究工作經驗。</w:t>
      </w:r>
    </w:p>
    <w:p w14:paraId="68E75698" w14:textId="6A9396DD" w:rsidR="00066541" w:rsidRPr="008E1090" w:rsidRDefault="00066541" w:rsidP="007A1598">
      <w:pPr>
        <w:adjustRightInd w:val="0"/>
        <w:snapToGrid w:val="0"/>
        <w:spacing w:line="400" w:lineRule="exact"/>
        <w:ind w:leftChars="232" w:left="557" w:firstLineChars="1" w:firstLine="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 擔任地區農</w:t>
      </w:r>
      <w:r w:rsidR="007A1598">
        <w:rPr>
          <w:rFonts w:ascii="標楷體" w:eastAsia="標楷體" w:hAnsi="標楷體"/>
          <w:color w:val="000000" w:themeColor="text1"/>
          <w:sz w:val="26"/>
          <w:szCs w:val="26"/>
        </w:rPr>
        <w:t>(</w:t>
      </w:r>
      <w:r w:rsidR="007A1598">
        <w:rPr>
          <w:rFonts w:ascii="標楷體" w:eastAsia="標楷體" w:hAnsi="標楷體" w:hint="eastAsia"/>
          <w:color w:val="000000" w:themeColor="text1"/>
          <w:sz w:val="26"/>
          <w:szCs w:val="26"/>
        </w:rPr>
        <w:t>漁)</w:t>
      </w:r>
      <w:r>
        <w:rPr>
          <w:rFonts w:ascii="標楷體" w:eastAsia="標楷體" w:hAnsi="標楷體" w:hint="eastAsia"/>
          <w:color w:val="000000" w:themeColor="text1"/>
          <w:sz w:val="26"/>
          <w:szCs w:val="26"/>
        </w:rPr>
        <w:t>會</w:t>
      </w:r>
      <w:r w:rsidR="007A1598">
        <w:rPr>
          <w:rFonts w:ascii="標楷體" w:eastAsia="標楷體" w:hAnsi="標楷體" w:hint="eastAsia"/>
          <w:color w:val="000000" w:themeColor="text1"/>
          <w:sz w:val="26"/>
          <w:szCs w:val="26"/>
        </w:rPr>
        <w:t>推廣人員，</w:t>
      </w:r>
      <w:r>
        <w:rPr>
          <w:rFonts w:ascii="標楷體" w:eastAsia="標楷體" w:hAnsi="標楷體" w:hint="eastAsia"/>
          <w:color w:val="000000" w:themeColor="text1"/>
          <w:sz w:val="26"/>
          <w:szCs w:val="26"/>
        </w:rPr>
        <w:t>實際輔導工作兩年以上。</w:t>
      </w:r>
    </w:p>
    <w:p w14:paraId="68B845C0" w14:textId="3D28C37B" w:rsidR="007A097B" w:rsidRPr="007A097B" w:rsidRDefault="00F30213" w:rsidP="007A1598">
      <w:pPr>
        <w:adjustRightInd w:val="0"/>
        <w:snapToGrid w:val="0"/>
        <w:spacing w:afterLines="50" w:after="180" w:line="400" w:lineRule="exact"/>
        <w:ind w:left="567" w:hangingChars="218" w:hanging="567"/>
        <w:rPr>
          <w:rFonts w:ascii="標楷體" w:eastAsia="標楷體" w:hAnsi="標楷體"/>
          <w:color w:val="000000" w:themeColor="text1"/>
          <w:sz w:val="26"/>
          <w:szCs w:val="26"/>
        </w:rPr>
      </w:pPr>
      <w:r w:rsidRPr="00665FF3">
        <w:rPr>
          <w:rFonts w:ascii="標楷體" w:eastAsia="標楷體" w:hAnsi="標楷體" w:hint="eastAsia"/>
          <w:sz w:val="26"/>
          <w:szCs w:val="26"/>
        </w:rPr>
        <w:t>(二)</w:t>
      </w:r>
      <w:r w:rsidRPr="00665FF3">
        <w:rPr>
          <w:rFonts w:ascii="標楷體" w:eastAsia="標楷體" w:hAnsi="標楷體"/>
          <w:sz w:val="26"/>
          <w:szCs w:val="26"/>
        </w:rPr>
        <w:tab/>
      </w:r>
      <w:r w:rsidRPr="00665FF3">
        <w:rPr>
          <w:rFonts w:ascii="標楷體" w:eastAsia="標楷體" w:hAnsi="標楷體" w:hint="eastAsia"/>
          <w:sz w:val="26"/>
          <w:szCs w:val="26"/>
        </w:rPr>
        <w:t>非前項農業相關科系畢業或具同等學歷者</w:t>
      </w:r>
      <w:r w:rsidR="007A097B">
        <w:rPr>
          <w:rFonts w:ascii="標楷體" w:eastAsia="標楷體" w:hAnsi="標楷體" w:hint="eastAsia"/>
          <w:color w:val="000000" w:themeColor="text1"/>
          <w:sz w:val="26"/>
          <w:szCs w:val="26"/>
        </w:rPr>
        <w:t>，</w:t>
      </w:r>
      <w:r w:rsidR="00066541">
        <w:rPr>
          <w:rFonts w:ascii="標楷體" w:eastAsia="標楷體" w:hAnsi="標楷體" w:hint="eastAsia"/>
          <w:color w:val="000000" w:themeColor="text1"/>
          <w:sz w:val="26"/>
          <w:szCs w:val="26"/>
        </w:rPr>
        <w:t>需符合上述工作資格外，年資需加倍計算。</w:t>
      </w:r>
    </w:p>
    <w:p w14:paraId="120F980E" w14:textId="065C7E55" w:rsidR="00F30213" w:rsidRPr="00665FF3" w:rsidRDefault="00C3324D" w:rsidP="007A1598">
      <w:pPr>
        <w:adjustRightInd w:val="0"/>
        <w:snapToGrid w:val="0"/>
        <w:spacing w:afterLines="50" w:after="180" w:line="400" w:lineRule="exact"/>
        <w:ind w:left="567" w:hangingChars="218" w:hanging="567"/>
        <w:rPr>
          <w:rFonts w:ascii="標楷體" w:eastAsia="標楷體" w:hAnsi="標楷體"/>
          <w:sz w:val="26"/>
          <w:szCs w:val="26"/>
        </w:rPr>
      </w:pPr>
      <w:r>
        <w:rPr>
          <w:rFonts w:ascii="標楷體" w:eastAsia="標楷體" w:hAnsi="標楷體"/>
          <w:sz w:val="26"/>
          <w:szCs w:val="26"/>
        </w:rPr>
        <w:t>三</w:t>
      </w:r>
      <w:r w:rsidR="00F30213" w:rsidRPr="00665FF3">
        <w:rPr>
          <w:rFonts w:ascii="標楷體" w:eastAsia="標楷體" w:hAnsi="標楷體" w:hint="eastAsia"/>
          <w:sz w:val="26"/>
          <w:szCs w:val="26"/>
        </w:rPr>
        <w:t>、</w:t>
      </w:r>
      <w:r w:rsidR="00F30213" w:rsidRPr="00665FF3">
        <w:rPr>
          <w:rFonts w:ascii="標楷體" w:eastAsia="標楷體" w:hAnsi="標楷體"/>
          <w:sz w:val="26"/>
          <w:szCs w:val="26"/>
        </w:rPr>
        <w:tab/>
      </w:r>
      <w:r w:rsidR="00F30213" w:rsidRPr="00665FF3">
        <w:rPr>
          <w:rFonts w:ascii="標楷體" w:eastAsia="標楷體" w:hAnsi="標楷體" w:hint="eastAsia"/>
          <w:sz w:val="26"/>
          <w:szCs w:val="26"/>
        </w:rPr>
        <w:t>受訓經驗要求：</w:t>
      </w:r>
    </w:p>
    <w:p w14:paraId="7B490D7A" w14:textId="70055948" w:rsidR="00F30213" w:rsidRPr="00665FF3" w:rsidRDefault="00F30213" w:rsidP="007A1598">
      <w:pPr>
        <w:adjustRightInd w:val="0"/>
        <w:snapToGrid w:val="0"/>
        <w:spacing w:line="400" w:lineRule="exact"/>
        <w:ind w:left="567"/>
        <w:rPr>
          <w:rFonts w:ascii="標楷體" w:eastAsia="標楷體" w:hAnsi="標楷體"/>
          <w:sz w:val="26"/>
          <w:szCs w:val="26"/>
        </w:rPr>
      </w:pPr>
      <w:r w:rsidRPr="00665FF3">
        <w:rPr>
          <w:rFonts w:ascii="標楷體" w:eastAsia="標楷體" w:hAnsi="標楷體"/>
          <w:sz w:val="26"/>
          <w:szCs w:val="26"/>
        </w:rPr>
        <w:t>1.</w:t>
      </w:r>
      <w:r w:rsidRPr="00665FF3">
        <w:rPr>
          <w:rFonts w:ascii="標楷體" w:eastAsia="標楷體" w:hAnsi="標楷體" w:hint="eastAsia"/>
          <w:sz w:val="26"/>
          <w:szCs w:val="26"/>
        </w:rPr>
        <w:t xml:space="preserve"> 驗證與稽核核心課程，需經由農委會認可辦理之課程方得採認。</w:t>
      </w:r>
      <w:r>
        <w:rPr>
          <w:rFonts w:ascii="標楷體" w:eastAsia="標楷體" w:hAnsi="標楷體" w:hint="eastAsia"/>
          <w:sz w:val="26"/>
          <w:szCs w:val="26"/>
        </w:rPr>
        <w:t>已通過有機農產品、產銷履歷農產品稽核員訓練課程</w:t>
      </w:r>
      <w:r w:rsidR="00C3324D">
        <w:rPr>
          <w:rFonts w:ascii="標楷體" w:eastAsia="標楷體" w:hAnsi="標楷體" w:hint="eastAsia"/>
          <w:sz w:val="26"/>
          <w:szCs w:val="26"/>
        </w:rPr>
        <w:t>或實際具備獨力辦理產銷履歷驗證能力</w:t>
      </w:r>
      <w:r w:rsidRPr="00665FF3">
        <w:rPr>
          <w:rFonts w:ascii="標楷體" w:eastAsia="標楷體" w:hAnsi="標楷體" w:hint="eastAsia"/>
          <w:sz w:val="26"/>
          <w:szCs w:val="26"/>
        </w:rPr>
        <w:t>者</w:t>
      </w:r>
      <w:r w:rsidR="00C3324D">
        <w:rPr>
          <w:rFonts w:ascii="標楷體" w:eastAsia="標楷體" w:hAnsi="標楷體" w:hint="eastAsia"/>
          <w:sz w:val="26"/>
          <w:szCs w:val="26"/>
        </w:rPr>
        <w:t>，</w:t>
      </w:r>
      <w:r w:rsidRPr="00665FF3">
        <w:rPr>
          <w:rFonts w:ascii="標楷體" w:eastAsia="標楷體" w:hAnsi="標楷體" w:hint="eastAsia"/>
          <w:sz w:val="26"/>
          <w:szCs w:val="26"/>
        </w:rPr>
        <w:t>得免除本項受訓資格</w:t>
      </w:r>
      <w:r w:rsidR="00C3324D">
        <w:rPr>
          <w:rFonts w:ascii="標楷體" w:eastAsia="標楷體" w:hAnsi="標楷體" w:hint="eastAsia"/>
          <w:sz w:val="26"/>
          <w:szCs w:val="26"/>
        </w:rPr>
        <w:t>，資格之認定以本中心認定為準</w:t>
      </w:r>
      <w:r w:rsidRPr="00665FF3">
        <w:rPr>
          <w:rFonts w:ascii="標楷體" w:eastAsia="標楷體" w:hAnsi="標楷體" w:hint="eastAsia"/>
          <w:sz w:val="26"/>
          <w:szCs w:val="26"/>
        </w:rPr>
        <w:t>。</w:t>
      </w:r>
    </w:p>
    <w:p w14:paraId="3C96EA98" w14:textId="630A55CF" w:rsidR="00F30213" w:rsidRPr="00665FF3" w:rsidRDefault="00F30213" w:rsidP="007A1598">
      <w:pPr>
        <w:adjustRightInd w:val="0"/>
        <w:snapToGrid w:val="0"/>
        <w:spacing w:line="400" w:lineRule="exact"/>
        <w:ind w:left="567"/>
        <w:rPr>
          <w:rFonts w:ascii="標楷體" w:eastAsia="標楷體" w:hAnsi="標楷體"/>
          <w:sz w:val="26"/>
          <w:szCs w:val="26"/>
        </w:rPr>
      </w:pPr>
      <w:r w:rsidRPr="00665FF3">
        <w:rPr>
          <w:rFonts w:ascii="標楷體" w:eastAsia="標楷體" w:hAnsi="標楷體"/>
          <w:sz w:val="26"/>
          <w:szCs w:val="26"/>
        </w:rPr>
        <w:t xml:space="preserve">2. </w:t>
      </w:r>
      <w:r>
        <w:rPr>
          <w:rFonts w:ascii="標楷體" w:eastAsia="標楷體" w:hAnsi="標楷體"/>
          <w:sz w:val="26"/>
          <w:szCs w:val="26"/>
        </w:rPr>
        <w:t>產業別</w:t>
      </w:r>
      <w:r w:rsidRPr="00665FF3">
        <w:rPr>
          <w:rFonts w:ascii="標楷體" w:eastAsia="標楷體" w:hAnsi="標楷體"/>
          <w:sz w:val="26"/>
          <w:szCs w:val="26"/>
        </w:rPr>
        <w:t>產銷履歷</w:t>
      </w:r>
      <w:r w:rsidRPr="00665FF3">
        <w:rPr>
          <w:rFonts w:ascii="標楷體" w:eastAsia="標楷體" w:hAnsi="標楷體" w:hint="eastAsia"/>
          <w:sz w:val="26"/>
          <w:szCs w:val="26"/>
        </w:rPr>
        <w:t>集團管理訓練課程結訓。</w:t>
      </w:r>
    </w:p>
    <w:p w14:paraId="04B2AB01" w14:textId="50974F5B" w:rsidR="00F30213" w:rsidRDefault="00F30213" w:rsidP="007A1598">
      <w:pPr>
        <w:adjustRightInd w:val="0"/>
        <w:snapToGrid w:val="0"/>
        <w:spacing w:line="400" w:lineRule="exact"/>
        <w:ind w:left="567"/>
        <w:rPr>
          <w:rFonts w:ascii="標楷體" w:eastAsia="標楷體" w:hAnsi="標楷體"/>
          <w:sz w:val="26"/>
          <w:szCs w:val="26"/>
        </w:rPr>
      </w:pPr>
      <w:r w:rsidRPr="00665FF3">
        <w:rPr>
          <w:rFonts w:ascii="標楷體" w:eastAsia="標楷體" w:hAnsi="標楷體"/>
          <w:sz w:val="26"/>
          <w:szCs w:val="26"/>
        </w:rPr>
        <w:t xml:space="preserve">3. </w:t>
      </w:r>
      <w:r w:rsidR="00066541">
        <w:rPr>
          <w:rFonts w:ascii="標楷體" w:eastAsia="標楷體" w:hAnsi="標楷體" w:hint="eastAsia"/>
          <w:sz w:val="26"/>
          <w:szCs w:val="26"/>
        </w:rPr>
        <w:t>非</w:t>
      </w:r>
      <w:r w:rsidR="00066541" w:rsidRPr="00665FF3">
        <w:rPr>
          <w:rFonts w:ascii="標楷體" w:eastAsia="標楷體" w:hAnsi="標楷體" w:hint="eastAsia"/>
          <w:sz w:val="26"/>
          <w:szCs w:val="26"/>
        </w:rPr>
        <w:t>農業相關科系畢業</w:t>
      </w:r>
      <w:r w:rsidR="00C3324D">
        <w:rPr>
          <w:rFonts w:ascii="標楷體" w:eastAsia="標楷體" w:hAnsi="標楷體" w:hint="eastAsia"/>
          <w:sz w:val="26"/>
          <w:szCs w:val="26"/>
        </w:rPr>
        <w:t>，且相關工作經驗未達十年以上</w:t>
      </w:r>
      <w:r w:rsidR="00066541" w:rsidRPr="00665FF3">
        <w:rPr>
          <w:rFonts w:ascii="標楷體" w:eastAsia="標楷體" w:hAnsi="標楷體" w:hint="eastAsia"/>
          <w:sz w:val="26"/>
          <w:szCs w:val="26"/>
        </w:rPr>
        <w:t>者</w:t>
      </w:r>
      <w:r w:rsidR="00066541">
        <w:rPr>
          <w:rFonts w:ascii="標楷體" w:eastAsia="標楷體" w:hAnsi="標楷體" w:hint="eastAsia"/>
          <w:color w:val="000000" w:themeColor="text1"/>
          <w:sz w:val="26"/>
          <w:szCs w:val="26"/>
        </w:rPr>
        <w:t>，需接受</w:t>
      </w:r>
      <w:r w:rsidRPr="00665FF3">
        <w:rPr>
          <w:rFonts w:ascii="標楷體" w:eastAsia="標楷體" w:hAnsi="標楷體"/>
          <w:sz w:val="26"/>
          <w:szCs w:val="26"/>
        </w:rPr>
        <w:t>農民學院</w:t>
      </w:r>
      <w:r>
        <w:rPr>
          <w:rFonts w:ascii="標楷體" w:eastAsia="標楷體" w:hAnsi="標楷體"/>
          <w:sz w:val="26"/>
          <w:szCs w:val="26"/>
        </w:rPr>
        <w:t>或農業機關</w:t>
      </w:r>
      <w:r w:rsidRPr="00665FF3">
        <w:rPr>
          <w:rFonts w:ascii="標楷體" w:eastAsia="標楷體" w:hAnsi="標楷體" w:hint="eastAsia"/>
          <w:sz w:val="26"/>
          <w:szCs w:val="26"/>
        </w:rPr>
        <w:t>80小時以上</w:t>
      </w:r>
      <w:r w:rsidR="00066541" w:rsidRPr="00665FF3">
        <w:rPr>
          <w:rFonts w:ascii="標楷體" w:eastAsia="標楷體" w:hAnsi="標楷體" w:hint="eastAsia"/>
          <w:sz w:val="26"/>
          <w:szCs w:val="26"/>
        </w:rPr>
        <w:t>各領域技術課程</w:t>
      </w:r>
      <w:r w:rsidR="00066541">
        <w:rPr>
          <w:rFonts w:ascii="標楷體" w:eastAsia="標楷體" w:hAnsi="標楷體" w:hint="eastAsia"/>
          <w:sz w:val="26"/>
          <w:szCs w:val="26"/>
        </w:rPr>
        <w:t>訓練。工作項目為農民輔導</w:t>
      </w:r>
      <w:r w:rsidR="008141EE">
        <w:rPr>
          <w:rFonts w:ascii="標楷體" w:eastAsia="標楷體" w:hAnsi="標楷體" w:hint="eastAsia"/>
          <w:sz w:val="26"/>
          <w:szCs w:val="26"/>
        </w:rPr>
        <w:t>，或相關工作經驗達五年未達十年</w:t>
      </w:r>
      <w:r w:rsidR="00066541">
        <w:rPr>
          <w:rFonts w:ascii="標楷體" w:eastAsia="標楷體" w:hAnsi="標楷體" w:hint="eastAsia"/>
          <w:sz w:val="26"/>
          <w:szCs w:val="26"/>
        </w:rPr>
        <w:t>者，得具文向本中心申請酌減訓練時數</w:t>
      </w:r>
      <w:r w:rsidR="00D54CEA">
        <w:rPr>
          <w:rFonts w:ascii="標楷體" w:eastAsia="標楷體" w:hAnsi="標楷體" w:hint="eastAsia"/>
          <w:sz w:val="26"/>
          <w:szCs w:val="26"/>
        </w:rPr>
        <w:t>，本中心依工作內容核定可減少訓練時數</w:t>
      </w:r>
      <w:r w:rsidR="00066541">
        <w:rPr>
          <w:rFonts w:ascii="標楷體" w:eastAsia="標楷體" w:hAnsi="標楷體" w:hint="eastAsia"/>
          <w:sz w:val="26"/>
          <w:szCs w:val="26"/>
        </w:rPr>
        <w:t>。</w:t>
      </w:r>
    </w:p>
    <w:p w14:paraId="57CC2568" w14:textId="5545BD11" w:rsidR="00494B1B" w:rsidRDefault="00494B1B" w:rsidP="007A1598">
      <w:pPr>
        <w:adjustRightInd w:val="0"/>
        <w:snapToGrid w:val="0"/>
        <w:spacing w:line="400" w:lineRule="exact"/>
        <w:ind w:left="567"/>
        <w:rPr>
          <w:rFonts w:ascii="標楷體" w:eastAsia="標楷體" w:hAnsi="標楷體" w:hint="eastAsia"/>
          <w:sz w:val="26"/>
          <w:szCs w:val="26"/>
        </w:rPr>
      </w:pPr>
      <w:r>
        <w:rPr>
          <w:rFonts w:ascii="標楷體" w:eastAsia="標楷體" w:hAnsi="標楷體" w:hint="eastAsia"/>
          <w:sz w:val="26"/>
          <w:szCs w:val="26"/>
        </w:rPr>
        <w:t>4</w:t>
      </w:r>
      <w:r>
        <w:rPr>
          <w:rFonts w:ascii="標楷體" w:eastAsia="標楷體" w:hAnsi="標楷體"/>
          <w:sz w:val="26"/>
          <w:szCs w:val="26"/>
        </w:rPr>
        <w:t xml:space="preserve">. </w:t>
      </w:r>
      <w:r w:rsidR="00DF49D0" w:rsidRPr="00665FF3">
        <w:rPr>
          <w:rFonts w:ascii="標楷體" w:eastAsia="標楷體" w:hAnsi="標楷體" w:hint="eastAsia"/>
          <w:sz w:val="26"/>
          <w:szCs w:val="26"/>
        </w:rPr>
        <w:t>產銷履歷輔導人員能力檢定</w:t>
      </w:r>
      <w:r w:rsidR="007A1598">
        <w:rPr>
          <w:rFonts w:ascii="標楷體" w:eastAsia="標楷體" w:hAnsi="標楷體" w:hint="eastAsia"/>
          <w:sz w:val="26"/>
          <w:szCs w:val="26"/>
        </w:rPr>
        <w:t>分為實習輔導員訓後</w:t>
      </w:r>
      <w:r>
        <w:rPr>
          <w:rFonts w:ascii="標楷體" w:eastAsia="標楷體" w:hAnsi="標楷體" w:hint="eastAsia"/>
          <w:sz w:val="26"/>
          <w:szCs w:val="26"/>
        </w:rPr>
        <w:t>測驗及</w:t>
      </w:r>
      <w:r w:rsidR="007A1598">
        <w:rPr>
          <w:rFonts w:ascii="標楷體" w:eastAsia="標楷體" w:hAnsi="標楷體" w:hint="eastAsia"/>
          <w:sz w:val="26"/>
          <w:szCs w:val="26"/>
        </w:rPr>
        <w:t>更新測驗兩種，訓後測驗</w:t>
      </w:r>
      <w:r w:rsidR="008F6BB6">
        <w:rPr>
          <w:rFonts w:ascii="標楷體" w:eastAsia="標楷體" w:hAnsi="標楷體" w:hint="eastAsia"/>
          <w:sz w:val="26"/>
          <w:szCs w:val="26"/>
        </w:rPr>
        <w:t>總分</w:t>
      </w:r>
      <w:r w:rsidR="007A1598">
        <w:rPr>
          <w:rFonts w:ascii="標楷體" w:eastAsia="標楷體" w:hAnsi="標楷體"/>
          <w:sz w:val="26"/>
          <w:szCs w:val="26"/>
        </w:rPr>
        <w:t>80</w:t>
      </w:r>
      <w:r w:rsidR="007A1598">
        <w:rPr>
          <w:rFonts w:ascii="標楷體" w:eastAsia="標楷體" w:hAnsi="標楷體" w:hint="eastAsia"/>
          <w:sz w:val="26"/>
          <w:szCs w:val="26"/>
        </w:rPr>
        <w:t>分，取得60</w:t>
      </w:r>
      <w:r w:rsidR="008F6BB6">
        <w:rPr>
          <w:rFonts w:ascii="標楷體" w:eastAsia="標楷體" w:hAnsi="標楷體" w:hint="eastAsia"/>
          <w:sz w:val="26"/>
          <w:szCs w:val="26"/>
        </w:rPr>
        <w:t>分以上為及格。更新測驗</w:t>
      </w:r>
      <w:r w:rsidR="007A1598">
        <w:rPr>
          <w:rFonts w:ascii="標楷體" w:eastAsia="標楷體" w:hAnsi="標楷體" w:hint="eastAsia"/>
          <w:sz w:val="26"/>
          <w:szCs w:val="26"/>
        </w:rPr>
        <w:t>總分105分，取得75分以上為及格。</w:t>
      </w:r>
    </w:p>
    <w:p w14:paraId="7E99AE9A" w14:textId="77777777" w:rsidR="007A097B" w:rsidRPr="00C3324D" w:rsidRDefault="007A097B" w:rsidP="007A1598">
      <w:pPr>
        <w:adjustRightInd w:val="0"/>
        <w:snapToGrid w:val="0"/>
        <w:spacing w:line="400" w:lineRule="exact"/>
        <w:ind w:left="567"/>
        <w:rPr>
          <w:rFonts w:ascii="標楷體" w:eastAsia="標楷體" w:hAnsi="標楷體"/>
          <w:sz w:val="26"/>
          <w:szCs w:val="26"/>
        </w:rPr>
      </w:pPr>
    </w:p>
    <w:p w14:paraId="011BF497" w14:textId="74256DD2" w:rsidR="007A097B" w:rsidRDefault="00C3324D" w:rsidP="007A1598">
      <w:pPr>
        <w:adjustRightInd w:val="0"/>
        <w:snapToGrid w:val="0"/>
        <w:spacing w:afterLines="50" w:after="180" w:line="400" w:lineRule="exact"/>
        <w:ind w:left="567" w:hangingChars="218" w:hanging="567"/>
        <w:rPr>
          <w:rFonts w:ascii="標楷體" w:eastAsia="標楷體" w:hAnsi="標楷體"/>
          <w:sz w:val="26"/>
          <w:szCs w:val="26"/>
        </w:rPr>
      </w:pPr>
      <w:r>
        <w:rPr>
          <w:rFonts w:ascii="標楷體" w:eastAsia="標楷體" w:hAnsi="標楷體" w:hint="eastAsia"/>
          <w:sz w:val="26"/>
          <w:szCs w:val="26"/>
        </w:rPr>
        <w:t>四</w:t>
      </w:r>
      <w:r w:rsidR="00F30213" w:rsidRPr="00665FF3">
        <w:rPr>
          <w:rFonts w:ascii="標楷體" w:eastAsia="標楷體" w:hAnsi="標楷體" w:hint="eastAsia"/>
          <w:sz w:val="26"/>
          <w:szCs w:val="26"/>
        </w:rPr>
        <w:t>、</w:t>
      </w:r>
      <w:r w:rsidR="00F30213" w:rsidRPr="00665FF3">
        <w:rPr>
          <w:rFonts w:ascii="標楷體" w:eastAsia="標楷體" w:hAnsi="標楷體"/>
          <w:sz w:val="26"/>
          <w:szCs w:val="26"/>
        </w:rPr>
        <w:tab/>
      </w:r>
      <w:r w:rsidR="00F30213" w:rsidRPr="00665FF3">
        <w:rPr>
          <w:rFonts w:ascii="標楷體" w:eastAsia="標楷體" w:hAnsi="標楷體" w:hint="eastAsia"/>
          <w:sz w:val="26"/>
          <w:szCs w:val="26"/>
        </w:rPr>
        <w:t>能力資格：</w:t>
      </w:r>
    </w:p>
    <w:p w14:paraId="795E15ED" w14:textId="6F731036" w:rsidR="007A097B" w:rsidRDefault="007A097B" w:rsidP="007A1598">
      <w:pPr>
        <w:adjustRightInd w:val="0"/>
        <w:snapToGrid w:val="0"/>
        <w:spacing w:afterLines="50" w:after="180" w:line="400" w:lineRule="exact"/>
        <w:ind w:leftChars="177" w:left="425" w:firstLine="1"/>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 xml:space="preserve">. </w:t>
      </w:r>
      <w:r w:rsidR="00F30213" w:rsidRPr="00665FF3">
        <w:rPr>
          <w:rFonts w:ascii="標楷體" w:eastAsia="標楷體" w:hAnsi="標楷體" w:hint="eastAsia"/>
          <w:sz w:val="26"/>
          <w:szCs w:val="26"/>
        </w:rPr>
        <w:t>實習輔導員</w:t>
      </w:r>
      <w:r>
        <w:rPr>
          <w:rFonts w:ascii="標楷體" w:eastAsia="標楷體" w:hAnsi="標楷體" w:hint="eastAsia"/>
          <w:sz w:val="26"/>
          <w:szCs w:val="26"/>
        </w:rPr>
        <w:t>：</w:t>
      </w:r>
      <w:r w:rsidR="00F30213">
        <w:rPr>
          <w:rFonts w:ascii="標楷體" w:eastAsia="標楷體" w:hAnsi="標楷體" w:hint="eastAsia"/>
          <w:sz w:val="26"/>
          <w:szCs w:val="26"/>
        </w:rPr>
        <w:t>於</w:t>
      </w:r>
      <w:r w:rsidR="00F30213" w:rsidRPr="00665FF3">
        <w:rPr>
          <w:rFonts w:ascii="標楷體" w:eastAsia="標楷體" w:hAnsi="標楷體"/>
          <w:sz w:val="26"/>
          <w:szCs w:val="26"/>
        </w:rPr>
        <w:t>產銷履歷</w:t>
      </w:r>
      <w:r w:rsidR="00F30213" w:rsidRPr="00665FF3">
        <w:rPr>
          <w:rFonts w:ascii="標楷體" w:eastAsia="標楷體" w:hAnsi="標楷體" w:hint="eastAsia"/>
          <w:sz w:val="26"/>
          <w:szCs w:val="26"/>
        </w:rPr>
        <w:t>集團管理訓練課程結訓</w:t>
      </w:r>
      <w:r w:rsidR="00F30213">
        <w:rPr>
          <w:rFonts w:ascii="標楷體" w:eastAsia="標楷體" w:hAnsi="標楷體" w:hint="eastAsia"/>
          <w:sz w:val="26"/>
          <w:szCs w:val="26"/>
        </w:rPr>
        <w:t>後，</w:t>
      </w:r>
      <w:r w:rsidR="00F30213" w:rsidRPr="00665FF3">
        <w:rPr>
          <w:rFonts w:ascii="標楷體" w:eastAsia="標楷體" w:hAnsi="標楷體" w:hint="eastAsia"/>
          <w:sz w:val="26"/>
          <w:szCs w:val="26"/>
        </w:rPr>
        <w:t>參加</w:t>
      </w:r>
      <w:bookmarkStart w:id="0" w:name="_Hlk486881938"/>
      <w:r w:rsidR="00F30213" w:rsidRPr="00665FF3">
        <w:rPr>
          <w:rFonts w:ascii="標楷體" w:eastAsia="標楷體" w:hAnsi="標楷體" w:hint="eastAsia"/>
          <w:sz w:val="26"/>
          <w:szCs w:val="26"/>
        </w:rPr>
        <w:t>產銷履歷輔導人員能力檢定</w:t>
      </w:r>
      <w:bookmarkEnd w:id="0"/>
      <w:r w:rsidR="00DF49D0">
        <w:rPr>
          <w:rFonts w:ascii="標楷體" w:eastAsia="標楷體" w:hAnsi="標楷體" w:hint="eastAsia"/>
          <w:sz w:val="26"/>
          <w:szCs w:val="26"/>
        </w:rPr>
        <w:t>訓後測驗</w:t>
      </w:r>
      <w:bookmarkStart w:id="1" w:name="_GoBack"/>
      <w:bookmarkEnd w:id="1"/>
      <w:r w:rsidR="00F30213" w:rsidRPr="00665FF3">
        <w:rPr>
          <w:rFonts w:ascii="標楷體" w:eastAsia="標楷體" w:hAnsi="標楷體" w:hint="eastAsia"/>
          <w:sz w:val="26"/>
          <w:szCs w:val="26"/>
        </w:rPr>
        <w:t>合格</w:t>
      </w:r>
      <w:r w:rsidR="00F30213">
        <w:rPr>
          <w:rFonts w:ascii="標楷體" w:eastAsia="標楷體" w:hAnsi="標楷體" w:hint="eastAsia"/>
          <w:sz w:val="26"/>
          <w:szCs w:val="26"/>
        </w:rPr>
        <w:t>後</w:t>
      </w:r>
      <w:r w:rsidR="00F30213" w:rsidRPr="00665FF3">
        <w:rPr>
          <w:rFonts w:ascii="標楷體" w:eastAsia="標楷體" w:hAnsi="標楷體" w:hint="eastAsia"/>
          <w:sz w:val="26"/>
          <w:szCs w:val="26"/>
        </w:rPr>
        <w:t>取得。</w:t>
      </w:r>
      <w:r>
        <w:rPr>
          <w:rFonts w:ascii="標楷體" w:eastAsia="標楷體" w:hAnsi="標楷體" w:hint="eastAsia"/>
          <w:sz w:val="26"/>
          <w:szCs w:val="26"/>
        </w:rPr>
        <w:t>實習輔導員證書效力為兩年，期滿需再行</w:t>
      </w:r>
      <w:r w:rsidR="00494B1B">
        <w:rPr>
          <w:rFonts w:ascii="標楷體" w:eastAsia="標楷體" w:hAnsi="標楷體" w:hint="eastAsia"/>
          <w:sz w:val="26"/>
          <w:szCs w:val="26"/>
        </w:rPr>
        <w:t>更新</w:t>
      </w:r>
      <w:r>
        <w:rPr>
          <w:rFonts w:ascii="標楷體" w:eastAsia="標楷體" w:hAnsi="標楷體" w:hint="eastAsia"/>
          <w:sz w:val="26"/>
          <w:szCs w:val="26"/>
        </w:rPr>
        <w:t>測驗更換證書</w:t>
      </w:r>
      <w:r w:rsidR="00F30213">
        <w:rPr>
          <w:rFonts w:ascii="標楷體" w:eastAsia="標楷體" w:hAnsi="標楷體" w:hint="eastAsia"/>
          <w:sz w:val="26"/>
          <w:szCs w:val="26"/>
        </w:rPr>
        <w:t>。</w:t>
      </w:r>
      <w:r w:rsidR="00494B1B">
        <w:rPr>
          <w:rFonts w:ascii="標楷體" w:eastAsia="標楷體" w:hAnsi="標楷體" w:hint="eastAsia"/>
          <w:sz w:val="26"/>
          <w:szCs w:val="26"/>
        </w:rPr>
        <w:t>測驗未通過者，暫停實習輔導員之資格。</w:t>
      </w:r>
    </w:p>
    <w:p w14:paraId="5556FA69" w14:textId="15A7123D" w:rsidR="00F30213" w:rsidRDefault="00066541" w:rsidP="007A1598">
      <w:pPr>
        <w:adjustRightInd w:val="0"/>
        <w:snapToGrid w:val="0"/>
        <w:spacing w:afterLines="50" w:after="180" w:line="400" w:lineRule="exact"/>
        <w:ind w:left="426"/>
        <w:rPr>
          <w:rFonts w:ascii="標楷體" w:eastAsia="標楷體" w:hAnsi="標楷體"/>
          <w:sz w:val="26"/>
          <w:szCs w:val="26"/>
        </w:rPr>
      </w:pPr>
      <w:r>
        <w:rPr>
          <w:rFonts w:ascii="標楷體" w:eastAsia="標楷體" w:hAnsi="標楷體" w:hint="eastAsia"/>
          <w:sz w:val="26"/>
          <w:szCs w:val="26"/>
        </w:rPr>
        <w:t>2. 正式輔導員：實習輔導員</w:t>
      </w:r>
      <w:r w:rsidR="00F30213">
        <w:rPr>
          <w:rFonts w:ascii="標楷體" w:eastAsia="標楷體" w:hAnsi="標楷體" w:hint="eastAsia"/>
          <w:sz w:val="26"/>
          <w:szCs w:val="26"/>
        </w:rPr>
        <w:t>輔導實績經評核通過並</w:t>
      </w:r>
      <w:r>
        <w:rPr>
          <w:rFonts w:ascii="標楷體" w:eastAsia="標楷體" w:hAnsi="標楷體" w:hint="eastAsia"/>
          <w:sz w:val="26"/>
          <w:szCs w:val="26"/>
        </w:rPr>
        <w:t>確認資格符合、</w:t>
      </w:r>
      <w:r w:rsidR="00F30213">
        <w:rPr>
          <w:rFonts w:ascii="標楷體" w:eastAsia="標楷體" w:hAnsi="標楷體" w:hint="eastAsia"/>
          <w:sz w:val="26"/>
          <w:szCs w:val="26"/>
        </w:rPr>
        <w:t>完成全數受訓要求後，授與正式輔導員證書，效力為三年</w:t>
      </w:r>
      <w:r w:rsidR="00494B1B">
        <w:rPr>
          <w:rFonts w:ascii="標楷體" w:eastAsia="標楷體" w:hAnsi="標楷體" w:hint="eastAsia"/>
          <w:sz w:val="26"/>
          <w:szCs w:val="26"/>
        </w:rPr>
        <w:t>，期滿應檢具輔導實務或產銷履歷推廣資歷，向本中心申請展延。</w:t>
      </w:r>
    </w:p>
    <w:p w14:paraId="6F0E1806" w14:textId="29573B14" w:rsidR="00494B1B" w:rsidRPr="00665FF3" w:rsidRDefault="00494B1B" w:rsidP="007A1598">
      <w:pPr>
        <w:adjustRightInd w:val="0"/>
        <w:snapToGrid w:val="0"/>
        <w:spacing w:afterLines="50" w:after="180" w:line="400" w:lineRule="exact"/>
        <w:ind w:left="426"/>
        <w:rPr>
          <w:rFonts w:ascii="標楷體" w:eastAsia="標楷體" w:hAnsi="標楷體" w:hint="eastAsia"/>
          <w:sz w:val="26"/>
          <w:szCs w:val="26"/>
        </w:rPr>
      </w:pPr>
      <w:r>
        <w:rPr>
          <w:rFonts w:ascii="標楷體" w:eastAsia="標楷體" w:hAnsi="標楷體"/>
          <w:sz w:val="26"/>
          <w:szCs w:val="26"/>
        </w:rPr>
        <w:t>3.</w:t>
      </w:r>
      <w:r>
        <w:rPr>
          <w:rFonts w:ascii="標楷體" w:eastAsia="標楷體" w:hAnsi="標楷體" w:hint="eastAsia"/>
          <w:sz w:val="26"/>
          <w:szCs w:val="26"/>
        </w:rPr>
        <w:t xml:space="preserve"> 大學教師取得正式輔導員資格：</w:t>
      </w:r>
      <w:bookmarkStart w:id="2" w:name="_Hlk486880755"/>
      <w:bookmarkStart w:id="3" w:name="_Hlk486880758"/>
      <w:r w:rsidR="007A1598">
        <w:rPr>
          <w:rFonts w:ascii="標楷體" w:eastAsia="標楷體" w:hAnsi="標楷體" w:hint="eastAsia"/>
          <w:sz w:val="26"/>
          <w:szCs w:val="26"/>
        </w:rPr>
        <w:t>於</w:t>
      </w:r>
      <w:r w:rsidR="008F6BB6">
        <w:rPr>
          <w:rFonts w:ascii="標楷體" w:eastAsia="標楷體" w:hAnsi="標楷體" w:hint="eastAsia"/>
          <w:sz w:val="26"/>
          <w:szCs w:val="26"/>
        </w:rPr>
        <w:t>農業大專院校</w:t>
      </w:r>
      <w:r w:rsidR="007A1598">
        <w:rPr>
          <w:rFonts w:ascii="標楷體" w:eastAsia="標楷體" w:hAnsi="標楷體" w:hint="eastAsia"/>
          <w:sz w:val="26"/>
          <w:szCs w:val="26"/>
        </w:rPr>
        <w:t>任教具備助理教授資格以上者</w:t>
      </w:r>
      <w:r>
        <w:rPr>
          <w:rFonts w:ascii="標楷體" w:eastAsia="標楷體" w:hAnsi="標楷體" w:hint="eastAsia"/>
          <w:sz w:val="26"/>
          <w:szCs w:val="26"/>
        </w:rPr>
        <w:t>，經參加更新測驗超過90分以上，並檢具輔導成果</w:t>
      </w:r>
      <w:r>
        <w:rPr>
          <w:rFonts w:ascii="標楷體" w:eastAsia="標楷體" w:hAnsi="標楷體"/>
          <w:sz w:val="26"/>
          <w:szCs w:val="26"/>
        </w:rPr>
        <w:t>(</w:t>
      </w:r>
      <w:r>
        <w:rPr>
          <w:rFonts w:ascii="標楷體" w:eastAsia="標楷體" w:hAnsi="標楷體" w:hint="eastAsia"/>
          <w:sz w:val="26"/>
          <w:szCs w:val="26"/>
        </w:rPr>
        <w:t>參照實習輔導員之晉升標準)，得經評核後授與正式輔導員資格。</w:t>
      </w:r>
      <w:bookmarkEnd w:id="2"/>
      <w:r w:rsidR="008F6BB6">
        <w:rPr>
          <w:rFonts w:ascii="標楷體" w:eastAsia="標楷體" w:hAnsi="標楷體" w:hint="eastAsia"/>
          <w:sz w:val="26"/>
          <w:szCs w:val="26"/>
        </w:rPr>
        <w:t>農業大專院校之認定以農委會網站公布之列表為準。</w:t>
      </w:r>
    </w:p>
    <w:bookmarkEnd w:id="3"/>
    <w:p w14:paraId="08B8B327" w14:textId="77777777" w:rsidR="00FD2629" w:rsidRDefault="00C3324D" w:rsidP="007A1598">
      <w:pPr>
        <w:adjustRightInd w:val="0"/>
        <w:snapToGrid w:val="0"/>
        <w:spacing w:afterLines="50" w:after="180" w:line="400" w:lineRule="exact"/>
        <w:ind w:left="567" w:hangingChars="218" w:hanging="567"/>
        <w:rPr>
          <w:rFonts w:ascii="標楷體" w:eastAsia="標楷體" w:hAnsi="標楷體"/>
          <w:sz w:val="26"/>
          <w:szCs w:val="26"/>
        </w:rPr>
      </w:pPr>
      <w:r>
        <w:rPr>
          <w:rFonts w:ascii="標楷體" w:eastAsia="標楷體" w:hAnsi="標楷體" w:hint="eastAsia"/>
          <w:sz w:val="26"/>
          <w:szCs w:val="26"/>
        </w:rPr>
        <w:t>五</w:t>
      </w:r>
      <w:r w:rsidR="00F30213" w:rsidRPr="00665FF3">
        <w:rPr>
          <w:rFonts w:ascii="標楷體" w:eastAsia="標楷體" w:hAnsi="標楷體" w:hint="eastAsia"/>
          <w:sz w:val="26"/>
          <w:szCs w:val="26"/>
        </w:rPr>
        <w:t>、</w:t>
      </w:r>
      <w:r w:rsidR="00FD2629">
        <w:rPr>
          <w:rFonts w:ascii="標楷體" w:eastAsia="標楷體" w:hAnsi="標楷體"/>
          <w:sz w:val="26"/>
          <w:szCs w:val="26"/>
        </w:rPr>
        <w:t>輔導員之工作規定：</w:t>
      </w:r>
    </w:p>
    <w:p w14:paraId="49CEB9B2" w14:textId="12E48C3B" w:rsidR="00FD2629" w:rsidRDefault="00FD2629" w:rsidP="007A1598">
      <w:pPr>
        <w:adjustRightInd w:val="0"/>
        <w:snapToGrid w:val="0"/>
        <w:spacing w:afterLines="50" w:after="180" w:line="400" w:lineRule="exact"/>
        <w:ind w:left="480"/>
        <w:rPr>
          <w:rFonts w:ascii="標楷體" w:eastAsia="標楷體" w:hAnsi="標楷體"/>
          <w:sz w:val="26"/>
          <w:szCs w:val="26"/>
        </w:rPr>
      </w:pPr>
      <w:r>
        <w:rPr>
          <w:rFonts w:ascii="標楷體" w:eastAsia="標楷體" w:hAnsi="標楷體"/>
          <w:sz w:val="26"/>
          <w:szCs w:val="26"/>
        </w:rPr>
        <w:t xml:space="preserve">1. </w:t>
      </w:r>
      <w:r w:rsidR="00C3324D">
        <w:rPr>
          <w:rFonts w:ascii="標楷體" w:eastAsia="標楷體" w:hAnsi="標楷體" w:hint="eastAsia"/>
          <w:sz w:val="26"/>
          <w:szCs w:val="26"/>
        </w:rPr>
        <w:t>輔導員於開始進行輔導工作前，應</w:t>
      </w:r>
      <w:r w:rsidR="00494B1B">
        <w:rPr>
          <w:rFonts w:ascii="標楷體" w:eastAsia="標楷體" w:hAnsi="標楷體" w:hint="eastAsia"/>
          <w:sz w:val="26"/>
          <w:szCs w:val="26"/>
        </w:rPr>
        <w:t>向本中心進行輔導意向登錄</w:t>
      </w:r>
      <w:r w:rsidR="00F30213">
        <w:rPr>
          <w:rFonts w:ascii="標楷體" w:eastAsia="標楷體" w:hAnsi="標楷體" w:hint="eastAsia"/>
          <w:sz w:val="26"/>
          <w:szCs w:val="26"/>
        </w:rPr>
        <w:t>，</w:t>
      </w:r>
      <w:r w:rsidR="00C3324D">
        <w:rPr>
          <w:rFonts w:ascii="標楷體" w:eastAsia="標楷體" w:hAnsi="標楷體" w:hint="eastAsia"/>
          <w:sz w:val="26"/>
          <w:szCs w:val="26"/>
        </w:rPr>
        <w:t>敘明可服務之產業對象、區</w:t>
      </w:r>
      <w:r w:rsidR="00C3324D">
        <w:rPr>
          <w:rFonts w:ascii="標楷體" w:eastAsia="標楷體" w:hAnsi="標楷體" w:hint="eastAsia"/>
          <w:sz w:val="26"/>
          <w:szCs w:val="26"/>
        </w:rPr>
        <w:lastRenderedPageBreak/>
        <w:t>域。</w:t>
      </w:r>
    </w:p>
    <w:p w14:paraId="7CC00EFB" w14:textId="77777777" w:rsidR="00FD2629" w:rsidRDefault="00FD2629" w:rsidP="007A1598">
      <w:pPr>
        <w:adjustRightInd w:val="0"/>
        <w:snapToGrid w:val="0"/>
        <w:spacing w:afterLines="50" w:after="180" w:line="400" w:lineRule="exact"/>
        <w:ind w:left="86" w:firstLine="394"/>
        <w:rPr>
          <w:rFonts w:ascii="標楷體" w:eastAsia="標楷體" w:hAnsi="標楷體"/>
          <w:sz w:val="26"/>
          <w:szCs w:val="26"/>
        </w:rPr>
      </w:pPr>
      <w:r>
        <w:rPr>
          <w:rFonts w:ascii="標楷體" w:eastAsia="標楷體" w:hAnsi="標楷體"/>
          <w:sz w:val="26"/>
          <w:szCs w:val="26"/>
        </w:rPr>
        <w:t>2.</w:t>
      </w:r>
      <w:r w:rsidR="00F30213">
        <w:rPr>
          <w:rFonts w:ascii="標楷體" w:eastAsia="標楷體" w:hAnsi="標楷體" w:hint="eastAsia"/>
          <w:sz w:val="26"/>
          <w:szCs w:val="26"/>
        </w:rPr>
        <w:t>輔導結束後應繳交輔導報告書</w:t>
      </w:r>
      <w:r w:rsidR="00C3324D">
        <w:rPr>
          <w:rFonts w:ascii="標楷體" w:eastAsia="標楷體" w:hAnsi="標楷體" w:hint="eastAsia"/>
          <w:sz w:val="26"/>
          <w:szCs w:val="26"/>
        </w:rPr>
        <w:t>，敘明輔導過程</w:t>
      </w:r>
      <w:r w:rsidR="00F30213">
        <w:rPr>
          <w:rFonts w:ascii="標楷體" w:eastAsia="標楷體" w:hAnsi="標楷體" w:hint="eastAsia"/>
          <w:sz w:val="26"/>
          <w:szCs w:val="26"/>
        </w:rPr>
        <w:t>。</w:t>
      </w:r>
    </w:p>
    <w:p w14:paraId="04D17F11" w14:textId="66D157F3" w:rsidR="00F30213" w:rsidRDefault="00FD2629" w:rsidP="007A1598">
      <w:pPr>
        <w:adjustRightInd w:val="0"/>
        <w:snapToGrid w:val="0"/>
        <w:spacing w:afterLines="50" w:after="180" w:line="400" w:lineRule="exact"/>
        <w:ind w:left="480"/>
        <w:rPr>
          <w:rFonts w:ascii="標楷體" w:eastAsia="標楷體" w:hAnsi="標楷體"/>
          <w:sz w:val="26"/>
          <w:szCs w:val="26"/>
        </w:rPr>
      </w:pPr>
      <w:r>
        <w:rPr>
          <w:rFonts w:ascii="標楷體" w:eastAsia="標楷體" w:hAnsi="標楷體"/>
          <w:sz w:val="26"/>
          <w:szCs w:val="26"/>
        </w:rPr>
        <w:t>3.</w:t>
      </w:r>
      <w:r w:rsidR="00F30213">
        <w:rPr>
          <w:rFonts w:ascii="標楷體" w:eastAsia="標楷體" w:hAnsi="標楷體" w:hint="eastAsia"/>
          <w:sz w:val="26"/>
          <w:szCs w:val="26"/>
        </w:rPr>
        <w:t>實習輔導員之輔導成果應</w:t>
      </w:r>
      <w:r w:rsidR="00F30213" w:rsidRPr="00665FF3">
        <w:rPr>
          <w:rFonts w:ascii="標楷體" w:eastAsia="標楷體" w:hAnsi="標楷體" w:hint="eastAsia"/>
          <w:sz w:val="26"/>
          <w:szCs w:val="26"/>
        </w:rPr>
        <w:t>接受</w:t>
      </w:r>
      <w:r w:rsidR="00066541">
        <w:rPr>
          <w:rFonts w:ascii="標楷體" w:eastAsia="標楷體" w:hAnsi="標楷體" w:hint="eastAsia"/>
          <w:sz w:val="26"/>
          <w:szCs w:val="26"/>
        </w:rPr>
        <w:t>本</w:t>
      </w:r>
      <w:r w:rsidR="007A097B">
        <w:rPr>
          <w:rFonts w:ascii="標楷體" w:eastAsia="標楷體" w:hAnsi="標楷體" w:hint="eastAsia"/>
          <w:sz w:val="26"/>
          <w:szCs w:val="26"/>
        </w:rPr>
        <w:t>中心</w:t>
      </w:r>
      <w:r w:rsidR="00F30213">
        <w:rPr>
          <w:rFonts w:ascii="標楷體" w:eastAsia="標楷體" w:hAnsi="標楷體" w:hint="eastAsia"/>
          <w:sz w:val="26"/>
          <w:szCs w:val="26"/>
        </w:rPr>
        <w:t>委</w:t>
      </w:r>
      <w:r w:rsidR="00F30213" w:rsidRPr="00665FF3">
        <w:rPr>
          <w:rFonts w:ascii="標楷體" w:eastAsia="標楷體" w:hAnsi="標楷體" w:hint="eastAsia"/>
          <w:sz w:val="26"/>
          <w:szCs w:val="26"/>
        </w:rPr>
        <w:t>派</w:t>
      </w:r>
      <w:r w:rsidR="00F30213">
        <w:rPr>
          <w:rFonts w:ascii="標楷體" w:eastAsia="標楷體" w:hAnsi="標楷體" w:hint="eastAsia"/>
          <w:sz w:val="26"/>
          <w:szCs w:val="26"/>
        </w:rPr>
        <w:t>人員評核。正式輔導員之輔導成果，</w:t>
      </w:r>
      <w:r w:rsidR="00066541">
        <w:rPr>
          <w:rFonts w:ascii="標楷體" w:eastAsia="標楷體" w:hAnsi="標楷體" w:hint="eastAsia"/>
          <w:sz w:val="26"/>
          <w:szCs w:val="26"/>
        </w:rPr>
        <w:t>本</w:t>
      </w:r>
      <w:r w:rsidR="007A097B">
        <w:rPr>
          <w:rFonts w:ascii="標楷體" w:eastAsia="標楷體" w:hAnsi="標楷體" w:hint="eastAsia"/>
          <w:sz w:val="26"/>
          <w:szCs w:val="26"/>
        </w:rPr>
        <w:t>中心</w:t>
      </w:r>
      <w:r w:rsidR="00F30213">
        <w:rPr>
          <w:rFonts w:ascii="標楷體" w:eastAsia="標楷體" w:hAnsi="標楷體" w:hint="eastAsia"/>
          <w:sz w:val="26"/>
          <w:szCs w:val="26"/>
        </w:rPr>
        <w:t>得予抽查。</w:t>
      </w:r>
    </w:p>
    <w:p w14:paraId="7A80A614" w14:textId="6FFC36A2" w:rsidR="00FD2629" w:rsidRDefault="00FD2629" w:rsidP="007A1598">
      <w:pPr>
        <w:adjustRightInd w:val="0"/>
        <w:snapToGrid w:val="0"/>
        <w:spacing w:afterLines="50" w:after="180" w:line="400" w:lineRule="exact"/>
        <w:ind w:left="480"/>
        <w:rPr>
          <w:rFonts w:ascii="標楷體" w:eastAsia="標楷體" w:hAnsi="標楷體"/>
          <w:sz w:val="26"/>
          <w:szCs w:val="26"/>
        </w:rPr>
      </w:pPr>
      <w:r>
        <w:rPr>
          <w:rFonts w:ascii="標楷體" w:eastAsia="標楷體" w:hAnsi="標楷體"/>
          <w:sz w:val="26"/>
          <w:szCs w:val="26"/>
        </w:rPr>
        <w:t>4.輔導員可自行尋找輔導對象或接受中心媒合，實際進行輔導前應審酌本身能力所能提供輔導服務並翔實告知受輔導對象，避免雙方認知落差。</w:t>
      </w:r>
    </w:p>
    <w:p w14:paraId="500EE76E" w14:textId="17E53E64" w:rsidR="00FD2629" w:rsidRPr="00665FF3" w:rsidRDefault="00FD2629" w:rsidP="007A1598">
      <w:pPr>
        <w:adjustRightInd w:val="0"/>
        <w:snapToGrid w:val="0"/>
        <w:spacing w:afterLines="50" w:after="180" w:line="400" w:lineRule="exact"/>
        <w:ind w:left="480"/>
        <w:rPr>
          <w:rFonts w:ascii="標楷體" w:eastAsia="標楷體" w:hAnsi="標楷體" w:hint="eastAsia"/>
          <w:sz w:val="26"/>
          <w:szCs w:val="26"/>
        </w:rPr>
      </w:pPr>
      <w:r>
        <w:rPr>
          <w:rFonts w:ascii="標楷體" w:eastAsia="標楷體" w:hAnsi="標楷體"/>
          <w:sz w:val="26"/>
          <w:szCs w:val="26"/>
        </w:rPr>
        <w:t>5.輔導員藉由輔導過程推銷產品時，應對其負完全責任，本中心不負</w:t>
      </w:r>
      <w:r w:rsidR="00D54CEA">
        <w:rPr>
          <w:rFonts w:ascii="標楷體" w:eastAsia="標楷體" w:hAnsi="標楷體"/>
          <w:sz w:val="26"/>
          <w:szCs w:val="26"/>
        </w:rPr>
        <w:t>任何</w:t>
      </w:r>
      <w:r w:rsidR="00494B1B">
        <w:rPr>
          <w:rFonts w:ascii="標楷體" w:eastAsia="標楷體" w:hAnsi="標楷體"/>
          <w:sz w:val="26"/>
          <w:szCs w:val="26"/>
        </w:rPr>
        <w:t>責任</w:t>
      </w:r>
      <w:r w:rsidR="00494B1B">
        <w:rPr>
          <w:rFonts w:ascii="標楷體" w:eastAsia="標楷體" w:hAnsi="標楷體" w:hint="eastAsia"/>
          <w:sz w:val="26"/>
          <w:szCs w:val="26"/>
        </w:rPr>
        <w:t>。</w:t>
      </w:r>
    </w:p>
    <w:p w14:paraId="1C53C7E6" w14:textId="341F08C1" w:rsidR="00FD2629" w:rsidRDefault="00FD2629" w:rsidP="007A1598">
      <w:pPr>
        <w:adjustRightInd w:val="0"/>
        <w:snapToGrid w:val="0"/>
        <w:spacing w:afterLines="50" w:after="180" w:line="400" w:lineRule="exact"/>
        <w:ind w:left="567" w:hangingChars="218" w:hanging="567"/>
        <w:rPr>
          <w:rFonts w:ascii="標楷體" w:eastAsia="標楷體" w:hAnsi="標楷體"/>
          <w:sz w:val="26"/>
          <w:szCs w:val="26"/>
        </w:rPr>
      </w:pPr>
      <w:r>
        <w:rPr>
          <w:rFonts w:ascii="標楷體" w:eastAsia="標楷體" w:hAnsi="標楷體"/>
          <w:sz w:val="26"/>
          <w:szCs w:val="26"/>
        </w:rPr>
        <w:t>六</w:t>
      </w:r>
      <w:r w:rsidR="008141EE">
        <w:rPr>
          <w:rFonts w:ascii="標楷體" w:eastAsia="標楷體" w:hAnsi="標楷體"/>
          <w:sz w:val="26"/>
          <w:szCs w:val="26"/>
        </w:rPr>
        <w:t>、</w:t>
      </w:r>
      <w:r>
        <w:rPr>
          <w:rFonts w:ascii="標楷體" w:eastAsia="標楷體" w:hAnsi="標楷體"/>
          <w:sz w:val="26"/>
          <w:szCs w:val="26"/>
        </w:rPr>
        <w:t>輔導員之相關權利：</w:t>
      </w:r>
    </w:p>
    <w:p w14:paraId="061BFD7F" w14:textId="77777777" w:rsidR="00FD2629" w:rsidRDefault="00FD2629"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1.輔導員可優先參加本中心舉辦之活動。</w:t>
      </w:r>
    </w:p>
    <w:p w14:paraId="7AD89D6B" w14:textId="77777777" w:rsidR="00FD2629" w:rsidRDefault="00FD2629"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2.輔導員可接受本中心之產銷履歷輔導媒合服務。</w:t>
      </w:r>
    </w:p>
    <w:p w14:paraId="266BDD2F" w14:textId="4330FFCA" w:rsidR="00FD2629" w:rsidRDefault="00FD2629"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3.作為農委會提供相關補助之補助對象。</w:t>
      </w:r>
    </w:p>
    <w:p w14:paraId="1EDAE2A0" w14:textId="3AAD50C3" w:rsidR="00D54CEA" w:rsidRPr="00FD2629" w:rsidRDefault="00D54CEA"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4.可參加產銷履歷相關專業課程講師培訓</w:t>
      </w:r>
      <w:r>
        <w:rPr>
          <w:rFonts w:ascii="標楷體" w:eastAsia="標楷體" w:hAnsi="標楷體" w:hint="eastAsia"/>
          <w:sz w:val="26"/>
          <w:szCs w:val="26"/>
        </w:rPr>
        <w:t>。</w:t>
      </w:r>
    </w:p>
    <w:p w14:paraId="25382FF4" w14:textId="65B02DF9" w:rsidR="008141EE" w:rsidRDefault="00FD2629" w:rsidP="007A1598">
      <w:pPr>
        <w:adjustRightInd w:val="0"/>
        <w:snapToGrid w:val="0"/>
        <w:spacing w:afterLines="50" w:after="180" w:line="400" w:lineRule="exact"/>
        <w:ind w:left="567" w:hangingChars="218" w:hanging="567"/>
        <w:rPr>
          <w:rFonts w:ascii="標楷體" w:eastAsia="標楷體" w:hAnsi="標楷體"/>
          <w:sz w:val="26"/>
          <w:szCs w:val="26"/>
        </w:rPr>
      </w:pPr>
      <w:r>
        <w:rPr>
          <w:rFonts w:ascii="標楷體" w:eastAsia="標楷體" w:hAnsi="標楷體"/>
          <w:sz w:val="26"/>
          <w:szCs w:val="26"/>
        </w:rPr>
        <w:t>七、</w:t>
      </w:r>
      <w:r w:rsidR="008141EE">
        <w:rPr>
          <w:rFonts w:ascii="標楷體" w:eastAsia="標楷體" w:hAnsi="標楷體"/>
          <w:sz w:val="26"/>
          <w:szCs w:val="26"/>
        </w:rPr>
        <w:t>輔導員之相關義務</w:t>
      </w:r>
    </w:p>
    <w:p w14:paraId="1ACEB2AE" w14:textId="70083728" w:rsidR="008141EE" w:rsidRDefault="008141EE" w:rsidP="007A1598">
      <w:pPr>
        <w:adjustRightInd w:val="0"/>
        <w:snapToGrid w:val="0"/>
        <w:spacing w:afterLines="50" w:after="180" w:line="400" w:lineRule="exact"/>
        <w:ind w:left="480"/>
        <w:rPr>
          <w:rFonts w:ascii="標楷體" w:eastAsia="標楷體" w:hAnsi="標楷體"/>
          <w:sz w:val="26"/>
          <w:szCs w:val="26"/>
        </w:rPr>
      </w:pPr>
      <w:r>
        <w:rPr>
          <w:rFonts w:ascii="標楷體" w:eastAsia="標楷體" w:hAnsi="標楷體"/>
          <w:sz w:val="26"/>
          <w:szCs w:val="26"/>
        </w:rPr>
        <w:t>1.輔導員應秉持專業與中立性質提供農民輔導服務，並</w:t>
      </w:r>
      <w:r w:rsidR="00D54CEA">
        <w:rPr>
          <w:rFonts w:ascii="標楷體" w:eastAsia="標楷體" w:hAnsi="標楷體"/>
          <w:sz w:val="26"/>
          <w:szCs w:val="26"/>
        </w:rPr>
        <w:t>基</w:t>
      </w:r>
      <w:r w:rsidR="00FD2629">
        <w:rPr>
          <w:rFonts w:ascii="標楷體" w:eastAsia="標楷體" w:hAnsi="標楷體"/>
          <w:sz w:val="26"/>
          <w:szCs w:val="26"/>
        </w:rPr>
        <w:t>於使用者付費原則，</w:t>
      </w:r>
      <w:r w:rsidR="00D54CEA">
        <w:rPr>
          <w:rFonts w:ascii="標楷體" w:eastAsia="標楷體" w:hAnsi="標楷體"/>
          <w:sz w:val="26"/>
          <w:szCs w:val="26"/>
        </w:rPr>
        <w:t>於可能時</w:t>
      </w:r>
      <w:r w:rsidR="00FD2629">
        <w:rPr>
          <w:rFonts w:ascii="標楷體" w:eastAsia="標楷體" w:hAnsi="標楷體"/>
          <w:sz w:val="26"/>
          <w:szCs w:val="26"/>
        </w:rPr>
        <w:t>可</w:t>
      </w:r>
      <w:r>
        <w:rPr>
          <w:rFonts w:ascii="標楷體" w:eastAsia="標楷體" w:hAnsi="標楷體"/>
          <w:sz w:val="26"/>
          <w:szCs w:val="26"/>
        </w:rPr>
        <w:t>酌予收費。</w:t>
      </w:r>
    </w:p>
    <w:p w14:paraId="4AF11B1C" w14:textId="74C6B4A1" w:rsidR="008141EE" w:rsidRDefault="008141EE"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2.輔導員應對輔導對象工作項目具保守秘密之責。</w:t>
      </w:r>
    </w:p>
    <w:p w14:paraId="060C769C" w14:textId="0104B869" w:rsidR="008141EE" w:rsidRDefault="008141EE"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3.</w:t>
      </w:r>
      <w:r w:rsidR="00FD2629">
        <w:rPr>
          <w:rFonts w:ascii="標楷體" w:eastAsia="標楷體" w:hAnsi="標楷體"/>
          <w:sz w:val="26"/>
          <w:szCs w:val="26"/>
        </w:rPr>
        <w:t>輔導員應對產銷履歷制度及臺灣良好農業規範內容之瞭解進行定期更新。</w:t>
      </w:r>
    </w:p>
    <w:p w14:paraId="19EF00F7" w14:textId="0F3AC24A" w:rsidR="00FD2629" w:rsidRDefault="00FD2629"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4.</w:t>
      </w:r>
      <w:r w:rsidR="00D54CEA">
        <w:rPr>
          <w:rFonts w:ascii="標楷體" w:eastAsia="標楷體" w:hAnsi="標楷體"/>
          <w:sz w:val="26"/>
          <w:szCs w:val="26"/>
        </w:rPr>
        <w:t>輔導員應於證書效期內最少應參與一次繼續學習</w:t>
      </w:r>
      <w:r>
        <w:rPr>
          <w:rFonts w:ascii="標楷體" w:eastAsia="標楷體" w:hAnsi="標楷體"/>
          <w:sz w:val="26"/>
          <w:szCs w:val="26"/>
        </w:rPr>
        <w:t>課程，作為證書更新之依據。</w:t>
      </w:r>
    </w:p>
    <w:p w14:paraId="74B2ECFE" w14:textId="2C6B7ED1" w:rsidR="00D54CEA" w:rsidRPr="008141EE" w:rsidRDefault="00D54CEA"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sz w:val="26"/>
          <w:szCs w:val="26"/>
        </w:rPr>
        <w:tab/>
        <w:t>5.輔導員同意自身輔導之相關資料作為產銷履歷發展與推廣之參考使用。</w:t>
      </w:r>
    </w:p>
    <w:p w14:paraId="42AC0A6F" w14:textId="7CE19235" w:rsidR="008141EE" w:rsidRDefault="00D54CEA" w:rsidP="007A1598">
      <w:pPr>
        <w:adjustRightInd w:val="0"/>
        <w:snapToGrid w:val="0"/>
        <w:spacing w:afterLines="50" w:after="180" w:line="400" w:lineRule="exact"/>
        <w:rPr>
          <w:rFonts w:ascii="標楷體" w:eastAsia="標楷體" w:hAnsi="標楷體"/>
          <w:sz w:val="26"/>
          <w:szCs w:val="26"/>
        </w:rPr>
      </w:pPr>
      <w:r>
        <w:rPr>
          <w:rFonts w:ascii="標楷體" w:eastAsia="標楷體" w:hAnsi="標楷體" w:hint="eastAsia"/>
          <w:sz w:val="26"/>
          <w:szCs w:val="26"/>
        </w:rPr>
        <w:t>八、本辦法修訂時應公告，並報請農委會留存記錄。</w:t>
      </w:r>
    </w:p>
    <w:p w14:paraId="40ED56C0" w14:textId="77777777" w:rsidR="008B24DF" w:rsidRDefault="008B24DF" w:rsidP="007A1598">
      <w:pPr>
        <w:widowControl/>
        <w:snapToGrid w:val="0"/>
        <w:spacing w:line="400" w:lineRule="exact"/>
        <w:rPr>
          <w:rFonts w:ascii="標楷體" w:eastAsia="標楷體" w:hAnsi="標楷體"/>
          <w:sz w:val="26"/>
          <w:szCs w:val="26"/>
        </w:rPr>
      </w:pPr>
      <w:r>
        <w:rPr>
          <w:rFonts w:ascii="標楷體" w:eastAsia="標楷體" w:hAnsi="標楷體"/>
          <w:sz w:val="26"/>
          <w:szCs w:val="26"/>
        </w:rPr>
        <w:br w:type="page"/>
      </w:r>
    </w:p>
    <w:p w14:paraId="7AA58A9E" w14:textId="02D4A6BA" w:rsidR="00974006" w:rsidRDefault="00A70AB5" w:rsidP="000F54B4">
      <w:pPr>
        <w:spacing w:afterLines="50" w:after="180" w:line="276" w:lineRule="auto"/>
        <w:ind w:left="567" w:hangingChars="218" w:hanging="567"/>
        <w:rPr>
          <w:rFonts w:ascii="標楷體" w:eastAsia="標楷體" w:hAnsi="標楷體"/>
          <w:sz w:val="26"/>
          <w:szCs w:val="26"/>
        </w:rPr>
      </w:pPr>
      <w:r>
        <w:rPr>
          <w:rFonts w:ascii="標楷體" w:eastAsia="標楷體" w:hAnsi="標楷體"/>
          <w:sz w:val="26"/>
          <w:szCs w:val="26"/>
        </w:rPr>
        <w:lastRenderedPageBreak/>
        <w:t>附</w:t>
      </w:r>
      <w:r>
        <w:rPr>
          <w:rFonts w:ascii="標楷體" w:eastAsia="標楷體" w:hAnsi="標楷體" w:hint="eastAsia"/>
          <w:sz w:val="26"/>
          <w:szCs w:val="26"/>
        </w:rPr>
        <w:t>表</w:t>
      </w:r>
      <w:r w:rsidR="008B24DF">
        <w:rPr>
          <w:rFonts w:ascii="標楷體" w:eastAsia="標楷體" w:hAnsi="標楷體"/>
          <w:sz w:val="26"/>
          <w:szCs w:val="26"/>
        </w:rPr>
        <w:t>一 學歷採認表</w:t>
      </w:r>
    </w:p>
    <w:p w14:paraId="3D341FE6" w14:textId="64037E80" w:rsidR="008B24DF" w:rsidRPr="008B24DF" w:rsidRDefault="008B24DF" w:rsidP="00CF3DEB">
      <w:pPr>
        <w:spacing w:afterLines="50" w:after="180" w:line="276" w:lineRule="auto"/>
        <w:ind w:left="86"/>
        <w:rPr>
          <w:rFonts w:ascii="標楷體" w:eastAsia="標楷體" w:hAnsi="標楷體"/>
          <w:sz w:val="26"/>
          <w:szCs w:val="26"/>
        </w:rPr>
      </w:pPr>
      <w:r w:rsidRPr="008B24DF">
        <w:rPr>
          <w:rFonts w:ascii="標楷體" w:eastAsia="標楷體" w:hAnsi="標楷體" w:hint="eastAsia"/>
          <w:sz w:val="26"/>
          <w:szCs w:val="26"/>
        </w:rPr>
        <w:t>公立或立案之私立</w:t>
      </w:r>
      <w:r w:rsidR="00CF3DEB">
        <w:rPr>
          <w:rFonts w:ascii="標楷體" w:eastAsia="標楷體" w:hAnsi="標楷體" w:hint="eastAsia"/>
          <w:sz w:val="26"/>
          <w:szCs w:val="26"/>
        </w:rPr>
        <w:t>高中職</w:t>
      </w:r>
      <w:r w:rsidRPr="008B24DF">
        <w:rPr>
          <w:rFonts w:ascii="標楷體" w:eastAsia="標楷體" w:hAnsi="標楷體" w:hint="eastAsia"/>
          <w:sz w:val="26"/>
          <w:szCs w:val="26"/>
        </w:rPr>
        <w:t>以上學校或符合教育部採認規定之國外</w:t>
      </w:r>
      <w:r w:rsidR="00CF3DEB">
        <w:rPr>
          <w:rFonts w:ascii="標楷體" w:eastAsia="標楷體" w:hAnsi="標楷體" w:hint="eastAsia"/>
          <w:sz w:val="26"/>
          <w:szCs w:val="26"/>
        </w:rPr>
        <w:t>高中職</w:t>
      </w:r>
      <w:r w:rsidRPr="008B24DF">
        <w:rPr>
          <w:rFonts w:ascii="標楷體" w:eastAsia="標楷體" w:hAnsi="標楷體" w:hint="eastAsia"/>
          <w:sz w:val="26"/>
          <w:szCs w:val="26"/>
        </w:rPr>
        <w:t>以上學校土壤、土壤環境科學、工業設計系機械組、水土保持、</w:t>
      </w:r>
      <w:r w:rsidR="00CF3DEB" w:rsidRPr="00CF3DEB">
        <w:rPr>
          <w:rFonts w:ascii="標楷體" w:eastAsia="標楷體" w:hAnsi="標楷體" w:hint="eastAsia"/>
          <w:sz w:val="26"/>
          <w:szCs w:val="26"/>
        </w:rPr>
        <w:t>水產食品科學、水產製造、水產養殖、</w:t>
      </w:r>
      <w:r w:rsidRPr="008B24DF">
        <w:rPr>
          <w:rFonts w:ascii="標楷體" w:eastAsia="標楷體" w:hAnsi="標楷體" w:hint="eastAsia"/>
          <w:sz w:val="26"/>
          <w:szCs w:val="26"/>
        </w:rPr>
        <w:t>生命科學、生物、微生物、生物多樣性、生物工程、生物產業機電工程、生物機電工程、生物環境系統工程、生物科技、生物農業科技、生物科學、生物醫學科學、生物醫學暨環境生物、生物資訊與結構生物、生態學與演化生物學、</w:t>
      </w:r>
      <w:r w:rsidR="00CF3DEB" w:rsidRPr="00CF3DEB">
        <w:rPr>
          <w:rFonts w:ascii="標楷體" w:eastAsia="標楷體" w:hAnsi="標楷體" w:hint="eastAsia"/>
          <w:sz w:val="26"/>
          <w:szCs w:val="26"/>
        </w:rPr>
        <w:t>生活應用科學、保健營養、食品工程、食品化學工程、食品技術、食品科技、食品暨應用生物科技、食品科學、食品暨釀造科技、食品衛生、食品營養、家政、家政教育、海洋生物技術、畜牧、畜產、畜產與生物科技、動物科學、</w:t>
      </w:r>
      <w:r w:rsidRPr="008B24DF">
        <w:rPr>
          <w:rFonts w:ascii="標楷體" w:eastAsia="標楷體" w:hAnsi="標楷體" w:hint="eastAsia"/>
          <w:sz w:val="26"/>
          <w:szCs w:val="26"/>
        </w:rPr>
        <w:t>昆蟲、生物技術、海洋生物技術、造園景觀、景觀、景觀建築、景觀設計、景觀設計與管理、景觀與遊憩、景觀與遊憩管理、森林、森林暨自然保育、森林暨自然資源、森林環境暨資源、植物、植物保護、植物科學、植物醫學、植物病理、植物病理與微生物、植物病蟲害、園藝、資源保育、資源管理、自然資源管理、農學、農企業管理、農園生產、農園生產技術、農業生物技術、農業工程系機械組、農業推廣、農業經濟、農業經營、農業化學、農業機械、農藝、精緻農業、熱帶農業暨國際合作、蠶絲各院、系、組、所、</w:t>
      </w:r>
      <w:r w:rsidR="00CF3DEB">
        <w:rPr>
          <w:rFonts w:ascii="標楷體" w:eastAsia="標楷體" w:hAnsi="標楷體" w:hint="eastAsia"/>
          <w:sz w:val="26"/>
          <w:szCs w:val="26"/>
        </w:rPr>
        <w:t>科、</w:t>
      </w:r>
      <w:r w:rsidRPr="008B24DF">
        <w:rPr>
          <w:rFonts w:ascii="標楷體" w:eastAsia="標楷體" w:hAnsi="標楷體" w:hint="eastAsia"/>
          <w:sz w:val="26"/>
          <w:szCs w:val="26"/>
        </w:rPr>
        <w:t>學位學程畢業得有證書者。</w:t>
      </w:r>
      <w:r w:rsidRPr="008B24DF">
        <w:rPr>
          <w:rFonts w:ascii="標楷體" w:eastAsia="標楷體" w:hAnsi="標楷體"/>
          <w:sz w:val="26"/>
          <w:szCs w:val="26"/>
        </w:rPr>
        <w:cr/>
      </w:r>
    </w:p>
    <w:sectPr w:rsidR="008B24DF" w:rsidRPr="008B24DF" w:rsidSect="00D477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841C9" w14:textId="77777777" w:rsidR="0050261A" w:rsidRDefault="0050261A" w:rsidP="00A70AB5">
      <w:r>
        <w:separator/>
      </w:r>
    </w:p>
  </w:endnote>
  <w:endnote w:type="continuationSeparator" w:id="0">
    <w:p w14:paraId="0C788210" w14:textId="77777777" w:rsidR="0050261A" w:rsidRDefault="0050261A" w:rsidP="00A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B72E" w14:textId="77777777" w:rsidR="0050261A" w:rsidRDefault="0050261A" w:rsidP="00A70AB5">
      <w:r>
        <w:separator/>
      </w:r>
    </w:p>
  </w:footnote>
  <w:footnote w:type="continuationSeparator" w:id="0">
    <w:p w14:paraId="4CBFEA47" w14:textId="77777777" w:rsidR="0050261A" w:rsidRDefault="0050261A" w:rsidP="00A7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0B1"/>
    <w:multiLevelType w:val="hybridMultilevel"/>
    <w:tmpl w:val="3BBE370C"/>
    <w:lvl w:ilvl="0" w:tplc="AAD8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D5B1A"/>
    <w:multiLevelType w:val="hybridMultilevel"/>
    <w:tmpl w:val="6D5864A0"/>
    <w:lvl w:ilvl="0" w:tplc="52E470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0E"/>
    <w:rsid w:val="00066541"/>
    <w:rsid w:val="000B42E8"/>
    <w:rsid w:val="000C42FA"/>
    <w:rsid w:val="000F54B4"/>
    <w:rsid w:val="00114C01"/>
    <w:rsid w:val="00235DBA"/>
    <w:rsid w:val="0026135E"/>
    <w:rsid w:val="00326FEC"/>
    <w:rsid w:val="0049320E"/>
    <w:rsid w:val="00494B1B"/>
    <w:rsid w:val="0050261A"/>
    <w:rsid w:val="005739FB"/>
    <w:rsid w:val="005E315B"/>
    <w:rsid w:val="00665FF3"/>
    <w:rsid w:val="00667A3D"/>
    <w:rsid w:val="006B739B"/>
    <w:rsid w:val="006C5D18"/>
    <w:rsid w:val="007A097B"/>
    <w:rsid w:val="007A1598"/>
    <w:rsid w:val="007E3D2B"/>
    <w:rsid w:val="008141EE"/>
    <w:rsid w:val="00816CF0"/>
    <w:rsid w:val="008B24DF"/>
    <w:rsid w:val="008F6BB6"/>
    <w:rsid w:val="00960187"/>
    <w:rsid w:val="00974006"/>
    <w:rsid w:val="00A70AB5"/>
    <w:rsid w:val="00C3324D"/>
    <w:rsid w:val="00CF3DEB"/>
    <w:rsid w:val="00D477F8"/>
    <w:rsid w:val="00D54CEA"/>
    <w:rsid w:val="00D86962"/>
    <w:rsid w:val="00DF49D0"/>
    <w:rsid w:val="00ED4FC7"/>
    <w:rsid w:val="00EF0923"/>
    <w:rsid w:val="00F30213"/>
    <w:rsid w:val="00FD2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58A8E"/>
  <w15:chartTrackingRefBased/>
  <w15:docId w15:val="{3E0F2D6B-CE28-480F-8E5D-5C76A5AB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2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24DF"/>
    <w:pPr>
      <w:ind w:leftChars="200" w:left="480"/>
    </w:pPr>
  </w:style>
  <w:style w:type="paragraph" w:styleId="a5">
    <w:name w:val="header"/>
    <w:basedOn w:val="a"/>
    <w:link w:val="a6"/>
    <w:uiPriority w:val="99"/>
    <w:unhideWhenUsed/>
    <w:rsid w:val="00A70AB5"/>
    <w:pPr>
      <w:tabs>
        <w:tab w:val="center" w:pos="4153"/>
        <w:tab w:val="right" w:pos="8306"/>
      </w:tabs>
      <w:snapToGrid w:val="0"/>
    </w:pPr>
    <w:rPr>
      <w:sz w:val="20"/>
      <w:szCs w:val="20"/>
    </w:rPr>
  </w:style>
  <w:style w:type="character" w:customStyle="1" w:styleId="a6">
    <w:name w:val="頁首 字元"/>
    <w:basedOn w:val="a0"/>
    <w:link w:val="a5"/>
    <w:uiPriority w:val="99"/>
    <w:rsid w:val="00A70AB5"/>
    <w:rPr>
      <w:rFonts w:ascii="Times New Roman" w:eastAsia="新細明體" w:hAnsi="Times New Roman" w:cs="Times New Roman"/>
      <w:sz w:val="20"/>
      <w:szCs w:val="20"/>
    </w:rPr>
  </w:style>
  <w:style w:type="paragraph" w:styleId="a7">
    <w:name w:val="footer"/>
    <w:basedOn w:val="a"/>
    <w:link w:val="a8"/>
    <w:uiPriority w:val="99"/>
    <w:unhideWhenUsed/>
    <w:rsid w:val="00A70AB5"/>
    <w:pPr>
      <w:tabs>
        <w:tab w:val="center" w:pos="4153"/>
        <w:tab w:val="right" w:pos="8306"/>
      </w:tabs>
      <w:snapToGrid w:val="0"/>
    </w:pPr>
    <w:rPr>
      <w:sz w:val="20"/>
      <w:szCs w:val="20"/>
    </w:rPr>
  </w:style>
  <w:style w:type="character" w:customStyle="1" w:styleId="a8">
    <w:name w:val="頁尾 字元"/>
    <w:basedOn w:val="a0"/>
    <w:link w:val="a7"/>
    <w:uiPriority w:val="99"/>
    <w:rsid w:val="00A70AB5"/>
    <w:rPr>
      <w:rFonts w:ascii="Times New Roman" w:eastAsia="新細明體" w:hAnsi="Times New Roman" w:cs="Times New Roman"/>
      <w:sz w:val="20"/>
      <w:szCs w:val="20"/>
    </w:rPr>
  </w:style>
  <w:style w:type="character" w:styleId="a9">
    <w:name w:val="annotation reference"/>
    <w:basedOn w:val="a0"/>
    <w:uiPriority w:val="99"/>
    <w:semiHidden/>
    <w:unhideWhenUsed/>
    <w:rsid w:val="00FD2629"/>
    <w:rPr>
      <w:sz w:val="18"/>
      <w:szCs w:val="18"/>
    </w:rPr>
  </w:style>
  <w:style w:type="paragraph" w:styleId="aa">
    <w:name w:val="annotation text"/>
    <w:basedOn w:val="a"/>
    <w:link w:val="ab"/>
    <w:uiPriority w:val="99"/>
    <w:semiHidden/>
    <w:unhideWhenUsed/>
    <w:rsid w:val="00FD2629"/>
  </w:style>
  <w:style w:type="character" w:customStyle="1" w:styleId="ab">
    <w:name w:val="註解文字 字元"/>
    <w:basedOn w:val="a0"/>
    <w:link w:val="aa"/>
    <w:uiPriority w:val="99"/>
    <w:semiHidden/>
    <w:rsid w:val="00FD2629"/>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FD2629"/>
    <w:rPr>
      <w:b/>
      <w:bCs/>
    </w:rPr>
  </w:style>
  <w:style w:type="character" w:customStyle="1" w:styleId="ad">
    <w:name w:val="註解主旨 字元"/>
    <w:basedOn w:val="ab"/>
    <w:link w:val="ac"/>
    <w:uiPriority w:val="99"/>
    <w:semiHidden/>
    <w:rsid w:val="00FD2629"/>
    <w:rPr>
      <w:rFonts w:ascii="Times New Roman" w:eastAsia="新細明體" w:hAnsi="Times New Roman" w:cs="Times New Roman"/>
      <w:b/>
      <w:bCs/>
      <w:szCs w:val="24"/>
    </w:rPr>
  </w:style>
  <w:style w:type="paragraph" w:styleId="ae">
    <w:name w:val="Balloon Text"/>
    <w:basedOn w:val="a"/>
    <w:link w:val="af"/>
    <w:uiPriority w:val="99"/>
    <w:semiHidden/>
    <w:unhideWhenUsed/>
    <w:rsid w:val="00FD262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D2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320</Words>
  <Characters>1826</Characters>
  <Application>Microsoft Office Word</Application>
  <DocSecurity>0</DocSecurity>
  <Lines>15</Lines>
  <Paragraphs>4</Paragraphs>
  <ScaleCrop>false</ScaleCrop>
  <Company>NTU</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doser Lin</dc:creator>
  <cp:keywords/>
  <dc:description/>
  <cp:lastModifiedBy>doser Lin</cp:lastModifiedBy>
  <cp:revision>3</cp:revision>
  <dcterms:created xsi:type="dcterms:W3CDTF">2017-07-03T13:34:00Z</dcterms:created>
  <dcterms:modified xsi:type="dcterms:W3CDTF">2017-07-03T13:55:00Z</dcterms:modified>
</cp:coreProperties>
</file>